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DBB9" w14:textId="77777777" w:rsidR="00B36A80" w:rsidRDefault="00C73DC8">
      <w:pPr>
        <w:spacing w:before="86"/>
        <w:ind w:left="1025"/>
        <w:rPr>
          <w:rFonts w:ascii="Arial Narrow"/>
          <w:sz w:val="28"/>
        </w:rPr>
      </w:pPr>
      <w:bookmarkStart w:id="0" w:name="Cover_sheet_-_V3_(1).pdf"/>
      <w:bookmarkEnd w:id="0"/>
      <w:r>
        <w:rPr>
          <w:rFonts w:ascii="Arial Narrow"/>
          <w:color w:val="666666"/>
          <w:w w:val="80"/>
          <w:sz w:val="28"/>
        </w:rPr>
        <w:t>Return</w:t>
      </w:r>
      <w:r>
        <w:rPr>
          <w:rFonts w:ascii="Arial Narrow"/>
          <w:color w:val="666666"/>
          <w:spacing w:val="23"/>
          <w:w w:val="80"/>
          <w:sz w:val="28"/>
        </w:rPr>
        <w:t xml:space="preserve"> </w:t>
      </w:r>
      <w:r>
        <w:rPr>
          <w:rFonts w:ascii="Arial Narrow"/>
          <w:color w:val="666666"/>
          <w:w w:val="80"/>
          <w:sz w:val="28"/>
        </w:rPr>
        <w:t>to</w:t>
      </w:r>
      <w:r>
        <w:rPr>
          <w:rFonts w:ascii="Arial Narrow"/>
          <w:color w:val="666666"/>
          <w:spacing w:val="23"/>
          <w:w w:val="80"/>
          <w:sz w:val="28"/>
        </w:rPr>
        <w:t xml:space="preserve"> </w:t>
      </w:r>
      <w:r>
        <w:rPr>
          <w:rFonts w:ascii="Arial Narrow"/>
          <w:color w:val="666666"/>
          <w:w w:val="80"/>
          <w:sz w:val="28"/>
        </w:rPr>
        <w:t>Learn</w:t>
      </w:r>
    </w:p>
    <w:p w14:paraId="0297DBBA" w14:textId="6269CC7D" w:rsidR="00B36A80" w:rsidRDefault="009654A0">
      <w:pPr>
        <w:pStyle w:val="Title"/>
      </w:pPr>
      <w:bookmarkStart w:id="1" w:name="_Hlk69234153"/>
      <w:r>
        <w:rPr>
          <w:w w:val="85"/>
        </w:rPr>
        <w:t>Manzanita Charter Middle School</w:t>
      </w:r>
    </w:p>
    <w:p w14:paraId="0297DBBB" w14:textId="77777777" w:rsidR="00B36A80" w:rsidRDefault="00C73DC8">
      <w:pPr>
        <w:spacing w:before="32"/>
        <w:ind w:left="1025"/>
        <w:rPr>
          <w:rFonts w:ascii="Arial Narrow"/>
          <w:sz w:val="60"/>
        </w:rPr>
      </w:pPr>
      <w:r>
        <w:rPr>
          <w:rFonts w:ascii="Arial Narrow"/>
          <w:w w:val="80"/>
          <w:sz w:val="60"/>
        </w:rPr>
        <w:t>COVID-19</w:t>
      </w:r>
      <w:r>
        <w:rPr>
          <w:rFonts w:ascii="Arial Narrow"/>
          <w:spacing w:val="16"/>
          <w:w w:val="80"/>
          <w:sz w:val="60"/>
        </w:rPr>
        <w:t xml:space="preserve"> </w:t>
      </w:r>
      <w:r>
        <w:rPr>
          <w:rFonts w:ascii="Arial Narrow"/>
          <w:w w:val="80"/>
          <w:sz w:val="60"/>
        </w:rPr>
        <w:t>Safety</w:t>
      </w:r>
      <w:r>
        <w:rPr>
          <w:rFonts w:ascii="Arial Narrow"/>
          <w:spacing w:val="17"/>
          <w:w w:val="80"/>
          <w:sz w:val="60"/>
        </w:rPr>
        <w:t xml:space="preserve"> </w:t>
      </w:r>
      <w:r>
        <w:rPr>
          <w:rFonts w:ascii="Arial Narrow"/>
          <w:w w:val="80"/>
          <w:sz w:val="60"/>
        </w:rPr>
        <w:t>Plan</w:t>
      </w:r>
    </w:p>
    <w:bookmarkEnd w:id="1"/>
    <w:p w14:paraId="0297DBBC" w14:textId="77777777" w:rsidR="00B36A80" w:rsidRDefault="00C73DC8">
      <w:pPr>
        <w:pStyle w:val="BodyText"/>
        <w:spacing w:before="2"/>
        <w:rPr>
          <w:rFonts w:ascii="Arial Narrow"/>
          <w:sz w:val="18"/>
        </w:rPr>
      </w:pPr>
      <w:r>
        <w:rPr>
          <w:noProof/>
        </w:rPr>
        <w:drawing>
          <wp:anchor distT="0" distB="0" distL="0" distR="0" simplePos="0" relativeHeight="139313586" behindDoc="0" locked="0" layoutInCell="1" allowOverlap="1" wp14:anchorId="0297DE4B" wp14:editId="4157A557">
            <wp:simplePos x="0" y="0"/>
            <wp:positionH relativeFrom="page">
              <wp:posOffset>923925</wp:posOffset>
            </wp:positionH>
            <wp:positionV relativeFrom="paragraph">
              <wp:posOffset>157580</wp:posOffset>
            </wp:positionV>
            <wp:extent cx="5943599" cy="381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7DBBD" w14:textId="77777777" w:rsidR="00B36A80" w:rsidRDefault="00B36A80">
      <w:pPr>
        <w:pStyle w:val="BodyText"/>
        <w:rPr>
          <w:rFonts w:ascii="Arial Narrow"/>
          <w:sz w:val="20"/>
        </w:rPr>
      </w:pPr>
    </w:p>
    <w:p w14:paraId="0297DBBE" w14:textId="77777777" w:rsidR="00B36A80" w:rsidRDefault="00C73DC8">
      <w:pPr>
        <w:pStyle w:val="BodyText"/>
        <w:spacing w:before="10"/>
        <w:rPr>
          <w:rFonts w:ascii="Arial Narrow"/>
          <w:sz w:val="11"/>
        </w:rPr>
      </w:pPr>
      <w:r>
        <w:rPr>
          <w:noProof/>
        </w:rPr>
        <w:drawing>
          <wp:anchor distT="0" distB="0" distL="0" distR="0" simplePos="0" relativeHeight="156727784" behindDoc="0" locked="0" layoutInCell="1" allowOverlap="1" wp14:anchorId="0297DE4D" wp14:editId="5A6ECE4D">
            <wp:simplePos x="0" y="0"/>
            <wp:positionH relativeFrom="page">
              <wp:posOffset>923925</wp:posOffset>
            </wp:positionH>
            <wp:positionV relativeFrom="paragraph">
              <wp:posOffset>165735</wp:posOffset>
            </wp:positionV>
            <wp:extent cx="6438900" cy="24701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8C2A5" w14:textId="77777777" w:rsidR="009654A0" w:rsidRDefault="009654A0">
      <w:pPr>
        <w:pStyle w:val="Heading1"/>
        <w:spacing w:before="583" w:line="513" w:lineRule="auto"/>
        <w:ind w:right="3604"/>
        <w:rPr>
          <w:rFonts w:ascii="Arial"/>
          <w:spacing w:val="-74"/>
        </w:rPr>
      </w:pPr>
      <w:r>
        <w:rPr>
          <w:rFonts w:ascii="Arial"/>
        </w:rPr>
        <w:t xml:space="preserve">Manzy </w:t>
      </w:r>
      <w:r w:rsidR="00C73DC8">
        <w:rPr>
          <w:rFonts w:ascii="Arial"/>
        </w:rPr>
        <w:t>COVID-19</w:t>
      </w:r>
      <w:r w:rsidR="00C73DC8">
        <w:rPr>
          <w:rFonts w:ascii="Arial"/>
          <w:spacing w:val="-8"/>
        </w:rPr>
        <w:t xml:space="preserve"> </w:t>
      </w:r>
      <w:r w:rsidR="00C73DC8">
        <w:rPr>
          <w:rFonts w:ascii="Arial"/>
        </w:rPr>
        <w:t>School</w:t>
      </w:r>
      <w:r w:rsidR="00C73DC8">
        <w:rPr>
          <w:rFonts w:ascii="Arial"/>
          <w:spacing w:val="-8"/>
        </w:rPr>
        <w:t xml:space="preserve"> </w:t>
      </w:r>
      <w:r w:rsidR="00C73DC8">
        <w:rPr>
          <w:rFonts w:ascii="Arial"/>
        </w:rPr>
        <w:t>Guidance</w:t>
      </w:r>
      <w:r w:rsidR="00C73DC8">
        <w:rPr>
          <w:rFonts w:ascii="Arial"/>
          <w:spacing w:val="-8"/>
        </w:rPr>
        <w:t xml:space="preserve"> </w:t>
      </w:r>
      <w:r w:rsidR="00C73DC8">
        <w:rPr>
          <w:rFonts w:ascii="Arial"/>
        </w:rPr>
        <w:t>Checklist</w:t>
      </w:r>
    </w:p>
    <w:p w14:paraId="0297DBBF" w14:textId="2583F445" w:rsidR="00B36A80" w:rsidRDefault="009654A0">
      <w:pPr>
        <w:pStyle w:val="Heading1"/>
        <w:spacing w:before="583" w:line="513" w:lineRule="auto"/>
        <w:ind w:right="3604"/>
        <w:rPr>
          <w:rFonts w:ascii="Arial"/>
        </w:rPr>
      </w:pPr>
      <w:r>
        <w:rPr>
          <w:rFonts w:ascii="Arial"/>
          <w:spacing w:val="-7"/>
        </w:rPr>
        <w:t xml:space="preserve">Manzy </w:t>
      </w:r>
      <w:r w:rsidR="00C73DC8">
        <w:rPr>
          <w:rFonts w:ascii="Arial"/>
        </w:rPr>
        <w:t>COVID-19</w:t>
      </w:r>
      <w:r w:rsidR="00C73DC8">
        <w:rPr>
          <w:rFonts w:ascii="Arial"/>
          <w:spacing w:val="-6"/>
        </w:rPr>
        <w:t xml:space="preserve"> </w:t>
      </w:r>
      <w:r w:rsidR="00C73DC8">
        <w:rPr>
          <w:rFonts w:ascii="Arial"/>
        </w:rPr>
        <w:t>Prevention</w:t>
      </w:r>
      <w:r w:rsidR="00C73DC8">
        <w:rPr>
          <w:rFonts w:ascii="Arial"/>
          <w:spacing w:val="-6"/>
        </w:rPr>
        <w:t xml:space="preserve"> </w:t>
      </w:r>
      <w:r w:rsidR="00C73DC8">
        <w:rPr>
          <w:rFonts w:ascii="Arial"/>
        </w:rPr>
        <w:t>Program</w:t>
      </w:r>
      <w:r w:rsidR="00C73DC8">
        <w:rPr>
          <w:rFonts w:ascii="Arial"/>
          <w:spacing w:val="-6"/>
        </w:rPr>
        <w:t xml:space="preserve"> </w:t>
      </w:r>
      <w:r w:rsidR="00C73DC8">
        <w:rPr>
          <w:rFonts w:ascii="Arial"/>
        </w:rPr>
        <w:t>(CPP)</w:t>
      </w:r>
    </w:p>
    <w:p w14:paraId="0297DBC0" w14:textId="77777777" w:rsidR="00B36A80" w:rsidRDefault="00B36A80">
      <w:pPr>
        <w:pStyle w:val="BodyText"/>
        <w:rPr>
          <w:b/>
          <w:sz w:val="20"/>
        </w:rPr>
      </w:pPr>
    </w:p>
    <w:p w14:paraId="0297DBC1" w14:textId="77777777" w:rsidR="00B36A80" w:rsidRDefault="00B36A80">
      <w:pPr>
        <w:pStyle w:val="BodyText"/>
        <w:rPr>
          <w:b/>
          <w:sz w:val="20"/>
        </w:rPr>
      </w:pPr>
    </w:p>
    <w:p w14:paraId="0297DBC2" w14:textId="77777777" w:rsidR="00B36A80" w:rsidRDefault="00B36A80">
      <w:pPr>
        <w:pStyle w:val="BodyText"/>
        <w:rPr>
          <w:b/>
          <w:sz w:val="20"/>
        </w:rPr>
      </w:pPr>
    </w:p>
    <w:p w14:paraId="0297DBC3" w14:textId="77777777" w:rsidR="00B36A80" w:rsidRDefault="00B36A80">
      <w:pPr>
        <w:pStyle w:val="BodyText"/>
        <w:rPr>
          <w:b/>
          <w:sz w:val="20"/>
        </w:rPr>
      </w:pPr>
    </w:p>
    <w:p w14:paraId="0297DBC4" w14:textId="77777777" w:rsidR="00B36A80" w:rsidRDefault="00B36A80">
      <w:pPr>
        <w:pStyle w:val="BodyText"/>
        <w:rPr>
          <w:b/>
          <w:sz w:val="20"/>
        </w:rPr>
      </w:pPr>
    </w:p>
    <w:p w14:paraId="0297DBC5" w14:textId="77777777" w:rsidR="00B36A80" w:rsidRDefault="00B36A80">
      <w:pPr>
        <w:pStyle w:val="BodyText"/>
        <w:rPr>
          <w:b/>
          <w:sz w:val="20"/>
        </w:rPr>
      </w:pPr>
    </w:p>
    <w:p w14:paraId="0297DBC6" w14:textId="77777777" w:rsidR="00B36A80" w:rsidRDefault="00B36A80">
      <w:pPr>
        <w:pStyle w:val="BodyText"/>
        <w:rPr>
          <w:b/>
          <w:sz w:val="20"/>
        </w:rPr>
      </w:pPr>
    </w:p>
    <w:p w14:paraId="0297DBC7" w14:textId="77777777" w:rsidR="00B36A80" w:rsidRDefault="00B36A80">
      <w:pPr>
        <w:pStyle w:val="BodyText"/>
        <w:rPr>
          <w:b/>
          <w:sz w:val="20"/>
        </w:rPr>
      </w:pPr>
    </w:p>
    <w:p w14:paraId="0297DBC8" w14:textId="77777777" w:rsidR="00B36A80" w:rsidRDefault="00B36A80">
      <w:pPr>
        <w:pStyle w:val="BodyText"/>
        <w:rPr>
          <w:b/>
          <w:sz w:val="20"/>
        </w:rPr>
      </w:pPr>
    </w:p>
    <w:p w14:paraId="0297DBC9" w14:textId="77777777" w:rsidR="00B36A80" w:rsidRDefault="00B36A80">
      <w:pPr>
        <w:pStyle w:val="BodyText"/>
        <w:rPr>
          <w:b/>
          <w:sz w:val="20"/>
        </w:rPr>
      </w:pPr>
    </w:p>
    <w:p w14:paraId="0297DBCA" w14:textId="77777777" w:rsidR="00B36A80" w:rsidRDefault="00B36A80">
      <w:pPr>
        <w:pStyle w:val="BodyText"/>
        <w:rPr>
          <w:b/>
          <w:sz w:val="20"/>
        </w:rPr>
      </w:pPr>
    </w:p>
    <w:p w14:paraId="0297DBCB" w14:textId="77777777" w:rsidR="00B36A80" w:rsidRDefault="00B36A80">
      <w:pPr>
        <w:pStyle w:val="BodyText"/>
        <w:rPr>
          <w:b/>
          <w:sz w:val="20"/>
        </w:rPr>
      </w:pPr>
    </w:p>
    <w:p w14:paraId="0297DBCC" w14:textId="77777777" w:rsidR="00B36A80" w:rsidRDefault="00B36A80">
      <w:pPr>
        <w:pStyle w:val="BodyText"/>
        <w:rPr>
          <w:b/>
          <w:sz w:val="20"/>
        </w:rPr>
      </w:pPr>
    </w:p>
    <w:p w14:paraId="0297DBCD" w14:textId="77777777" w:rsidR="00B36A80" w:rsidRDefault="00B36A80">
      <w:pPr>
        <w:pStyle w:val="BodyText"/>
        <w:rPr>
          <w:b/>
          <w:sz w:val="20"/>
        </w:rPr>
      </w:pPr>
    </w:p>
    <w:p w14:paraId="0297DBCE" w14:textId="77777777" w:rsidR="00B36A80" w:rsidRDefault="00B36A80">
      <w:pPr>
        <w:pStyle w:val="BodyText"/>
        <w:rPr>
          <w:b/>
          <w:sz w:val="20"/>
        </w:rPr>
      </w:pPr>
    </w:p>
    <w:p w14:paraId="0297DBCF" w14:textId="77777777" w:rsidR="00B36A80" w:rsidRDefault="00B36A80">
      <w:pPr>
        <w:pStyle w:val="BodyText"/>
        <w:rPr>
          <w:b/>
          <w:sz w:val="20"/>
        </w:rPr>
      </w:pPr>
    </w:p>
    <w:p w14:paraId="0297DBD0" w14:textId="77777777" w:rsidR="00B36A80" w:rsidRDefault="00B36A80">
      <w:pPr>
        <w:pStyle w:val="BodyText"/>
        <w:rPr>
          <w:b/>
          <w:sz w:val="20"/>
        </w:rPr>
      </w:pPr>
    </w:p>
    <w:p w14:paraId="0297DBD1" w14:textId="77777777" w:rsidR="00B36A80" w:rsidRDefault="00B36A80">
      <w:pPr>
        <w:pStyle w:val="BodyText"/>
        <w:rPr>
          <w:b/>
          <w:sz w:val="20"/>
        </w:rPr>
      </w:pPr>
    </w:p>
    <w:p w14:paraId="0297DBD2" w14:textId="77777777" w:rsidR="00B36A80" w:rsidRDefault="00B36A80">
      <w:pPr>
        <w:pStyle w:val="BodyText"/>
        <w:rPr>
          <w:b/>
          <w:sz w:val="20"/>
        </w:rPr>
      </w:pPr>
    </w:p>
    <w:p w14:paraId="0297DBD3" w14:textId="77777777" w:rsidR="00B36A80" w:rsidRDefault="00C73DC8">
      <w:pPr>
        <w:pStyle w:val="BodyText"/>
        <w:rPr>
          <w:b/>
        </w:rPr>
      </w:pPr>
      <w:r>
        <w:rPr>
          <w:noProof/>
        </w:rPr>
        <w:drawing>
          <wp:anchor distT="0" distB="0" distL="0" distR="0" simplePos="0" relativeHeight="17414200" behindDoc="0" locked="0" layoutInCell="1" allowOverlap="1" wp14:anchorId="0297DE4F" wp14:editId="67ED35B0">
            <wp:simplePos x="0" y="0"/>
            <wp:positionH relativeFrom="page">
              <wp:posOffset>923925</wp:posOffset>
            </wp:positionH>
            <wp:positionV relativeFrom="paragraph">
              <wp:posOffset>185406</wp:posOffset>
            </wp:positionV>
            <wp:extent cx="5943599" cy="285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7DBD4" w14:textId="77777777" w:rsidR="00B36A80" w:rsidRDefault="00B36A80">
      <w:pPr>
        <w:sectPr w:rsidR="00B36A80">
          <w:type w:val="continuous"/>
          <w:pgSz w:w="12240" w:h="15840"/>
          <w:pgMar w:top="1360" w:right="480" w:bottom="280" w:left="400" w:header="720" w:footer="720" w:gutter="0"/>
          <w:cols w:space="720"/>
        </w:sectPr>
      </w:pPr>
    </w:p>
    <w:p w14:paraId="0297DBD5" w14:textId="77777777" w:rsidR="00B36A80" w:rsidRDefault="00B36A80">
      <w:pPr>
        <w:pStyle w:val="BodyText"/>
        <w:rPr>
          <w:b/>
          <w:sz w:val="20"/>
        </w:rPr>
      </w:pPr>
    </w:p>
    <w:p w14:paraId="0297DBD6" w14:textId="77777777" w:rsidR="00B36A80" w:rsidRDefault="00B36A80">
      <w:pPr>
        <w:pStyle w:val="BodyText"/>
        <w:rPr>
          <w:b/>
          <w:sz w:val="20"/>
        </w:rPr>
      </w:pPr>
    </w:p>
    <w:p w14:paraId="0297DBD7" w14:textId="77777777" w:rsidR="00B36A80" w:rsidRDefault="00B36A80">
      <w:pPr>
        <w:pStyle w:val="BodyText"/>
        <w:spacing w:before="7"/>
        <w:rPr>
          <w:b/>
          <w:sz w:val="29"/>
        </w:rPr>
      </w:pPr>
    </w:p>
    <w:p w14:paraId="0297DBD8" w14:textId="6AF547CA" w:rsidR="00B36A80" w:rsidRDefault="00C73DC8">
      <w:pPr>
        <w:pStyle w:val="BodyText"/>
        <w:spacing w:before="100"/>
        <w:ind w:left="1011"/>
        <w:rPr>
          <w:rFonts w:ascii="Century Gothic"/>
        </w:rPr>
      </w:pPr>
      <w:bookmarkStart w:id="2" w:name="COVID19_School_Guidance_Checklist_WCSD_v"/>
      <w:bookmarkEnd w:id="2"/>
      <w:r>
        <w:rPr>
          <w:rFonts w:ascii="Century Gothic"/>
          <w:w w:val="105"/>
        </w:rPr>
        <w:t>Date:</w:t>
      </w:r>
      <w:r>
        <w:rPr>
          <w:rFonts w:ascii="Century Gothic"/>
          <w:spacing w:val="-10"/>
          <w:w w:val="105"/>
        </w:rPr>
        <w:t xml:space="preserve"> </w:t>
      </w:r>
      <w:r w:rsidR="009654A0">
        <w:rPr>
          <w:rFonts w:ascii="Century Gothic"/>
          <w:w w:val="105"/>
        </w:rPr>
        <w:t>4/</w:t>
      </w:r>
      <w:r w:rsidR="00A96A5E">
        <w:rPr>
          <w:rFonts w:ascii="Century Gothic"/>
          <w:w w:val="105"/>
        </w:rPr>
        <w:t>6</w:t>
      </w:r>
      <w:r w:rsidR="009654A0">
        <w:rPr>
          <w:rFonts w:ascii="Century Gothic"/>
          <w:w w:val="105"/>
        </w:rPr>
        <w:t>/21</w:t>
      </w:r>
    </w:p>
    <w:p w14:paraId="0297DBD9" w14:textId="77777777" w:rsidR="00B36A80" w:rsidRDefault="00B36A80">
      <w:pPr>
        <w:pStyle w:val="BodyText"/>
        <w:spacing w:before="7"/>
        <w:rPr>
          <w:rFonts w:ascii="Century Gothic"/>
        </w:rPr>
      </w:pPr>
    </w:p>
    <w:p w14:paraId="0297DBDA" w14:textId="77777777" w:rsidR="00B36A80" w:rsidRDefault="00C73DC8">
      <w:pPr>
        <w:spacing w:line="539" w:lineRule="exact"/>
        <w:ind w:left="1139"/>
        <w:rPr>
          <w:rFonts w:ascii="Century Gothic"/>
          <w:b/>
          <w:sz w:val="44"/>
        </w:rPr>
      </w:pPr>
      <w:r>
        <w:rPr>
          <w:rFonts w:ascii="Century Gothic"/>
          <w:b/>
          <w:color w:val="1E2274"/>
          <w:sz w:val="44"/>
        </w:rPr>
        <w:t>2021</w:t>
      </w:r>
      <w:r>
        <w:rPr>
          <w:rFonts w:ascii="Century Gothic"/>
          <w:b/>
          <w:color w:val="1E2274"/>
          <w:spacing w:val="-5"/>
          <w:sz w:val="44"/>
        </w:rPr>
        <w:t xml:space="preserve"> </w:t>
      </w:r>
      <w:r>
        <w:rPr>
          <w:rFonts w:ascii="Century Gothic"/>
          <w:b/>
          <w:color w:val="1E2274"/>
          <w:sz w:val="44"/>
        </w:rPr>
        <w:t>COVID-19</w:t>
      </w:r>
      <w:r>
        <w:rPr>
          <w:rFonts w:ascii="Century Gothic"/>
          <w:b/>
          <w:color w:val="1E2274"/>
          <w:spacing w:val="-4"/>
          <w:sz w:val="44"/>
        </w:rPr>
        <w:t xml:space="preserve"> </w:t>
      </w:r>
      <w:r>
        <w:rPr>
          <w:rFonts w:ascii="Century Gothic"/>
          <w:b/>
          <w:color w:val="1E2274"/>
          <w:sz w:val="44"/>
        </w:rPr>
        <w:t>School</w:t>
      </w:r>
      <w:r>
        <w:rPr>
          <w:rFonts w:ascii="Century Gothic"/>
          <w:b/>
          <w:color w:val="1E2274"/>
          <w:spacing w:val="-4"/>
          <w:sz w:val="44"/>
        </w:rPr>
        <w:t xml:space="preserve"> </w:t>
      </w:r>
      <w:r>
        <w:rPr>
          <w:rFonts w:ascii="Century Gothic"/>
          <w:b/>
          <w:color w:val="1E2274"/>
          <w:sz w:val="44"/>
        </w:rPr>
        <w:t>Guidance</w:t>
      </w:r>
      <w:r>
        <w:rPr>
          <w:rFonts w:ascii="Century Gothic"/>
          <w:b/>
          <w:color w:val="1E2274"/>
          <w:spacing w:val="-4"/>
          <w:sz w:val="44"/>
        </w:rPr>
        <w:t xml:space="preserve"> </w:t>
      </w:r>
      <w:r>
        <w:rPr>
          <w:rFonts w:ascii="Century Gothic"/>
          <w:b/>
          <w:color w:val="1E2274"/>
          <w:sz w:val="44"/>
        </w:rPr>
        <w:t>Checklist</w:t>
      </w:r>
    </w:p>
    <w:p w14:paraId="0297DBDB" w14:textId="34D5340F" w:rsidR="00B36A80" w:rsidRDefault="00C73DC8">
      <w:pPr>
        <w:spacing w:line="245" w:lineRule="exact"/>
        <w:ind w:left="1133"/>
        <w:rPr>
          <w:rFonts w:ascii="Century Gothic"/>
          <w:b/>
          <w:sz w:val="20"/>
        </w:rPr>
      </w:pPr>
      <w:r>
        <w:rPr>
          <w:rFonts w:ascii="Century Gothic"/>
          <w:b/>
          <w:color w:val="303C4E"/>
          <w:w w:val="105"/>
          <w:sz w:val="20"/>
        </w:rPr>
        <w:t>Name</w:t>
      </w:r>
      <w:r>
        <w:rPr>
          <w:rFonts w:ascii="Century Gothic"/>
          <w:b/>
          <w:color w:val="303C4E"/>
          <w:spacing w:val="-5"/>
          <w:w w:val="105"/>
          <w:sz w:val="20"/>
        </w:rPr>
        <w:t xml:space="preserve"> </w:t>
      </w:r>
      <w:r>
        <w:rPr>
          <w:rFonts w:ascii="Century Gothic"/>
          <w:b/>
          <w:color w:val="303C4E"/>
          <w:w w:val="105"/>
          <w:sz w:val="20"/>
        </w:rPr>
        <w:t>of</w:t>
      </w:r>
      <w:r>
        <w:rPr>
          <w:rFonts w:ascii="Century Gothic"/>
          <w:b/>
          <w:color w:val="303C4E"/>
          <w:spacing w:val="-5"/>
          <w:w w:val="105"/>
          <w:sz w:val="20"/>
        </w:rPr>
        <w:t xml:space="preserve"> </w:t>
      </w:r>
      <w:r>
        <w:rPr>
          <w:rFonts w:ascii="Century Gothic"/>
          <w:b/>
          <w:color w:val="303C4E"/>
          <w:w w:val="105"/>
          <w:sz w:val="20"/>
        </w:rPr>
        <w:t>Local</w:t>
      </w:r>
      <w:r>
        <w:rPr>
          <w:rFonts w:ascii="Century Gothic"/>
          <w:b/>
          <w:color w:val="303C4E"/>
          <w:spacing w:val="-4"/>
          <w:w w:val="105"/>
          <w:sz w:val="20"/>
        </w:rPr>
        <w:t xml:space="preserve"> </w:t>
      </w:r>
      <w:r>
        <w:rPr>
          <w:rFonts w:ascii="Century Gothic"/>
          <w:b/>
          <w:color w:val="303C4E"/>
          <w:w w:val="105"/>
          <w:sz w:val="20"/>
        </w:rPr>
        <w:t>Educational</w:t>
      </w:r>
      <w:r>
        <w:rPr>
          <w:rFonts w:ascii="Century Gothic"/>
          <w:b/>
          <w:color w:val="303C4E"/>
          <w:spacing w:val="-4"/>
          <w:w w:val="105"/>
          <w:sz w:val="20"/>
        </w:rPr>
        <w:t xml:space="preserve"> </w:t>
      </w:r>
      <w:r>
        <w:rPr>
          <w:rFonts w:ascii="Century Gothic"/>
          <w:b/>
          <w:color w:val="303C4E"/>
          <w:w w:val="105"/>
          <w:sz w:val="20"/>
        </w:rPr>
        <w:t>Agency</w:t>
      </w:r>
      <w:r>
        <w:rPr>
          <w:rFonts w:ascii="Century Gothic"/>
          <w:b/>
          <w:color w:val="303C4E"/>
          <w:spacing w:val="-5"/>
          <w:w w:val="105"/>
          <w:sz w:val="20"/>
        </w:rPr>
        <w:t xml:space="preserve"> </w:t>
      </w:r>
      <w:r>
        <w:rPr>
          <w:rFonts w:ascii="Century Gothic"/>
          <w:b/>
          <w:color w:val="303C4E"/>
          <w:w w:val="105"/>
          <w:sz w:val="20"/>
        </w:rPr>
        <w:t>or</w:t>
      </w:r>
      <w:r>
        <w:rPr>
          <w:rFonts w:ascii="Century Gothic"/>
          <w:b/>
          <w:color w:val="303C4E"/>
          <w:spacing w:val="-4"/>
          <w:w w:val="105"/>
          <w:sz w:val="20"/>
        </w:rPr>
        <w:t xml:space="preserve"> </w:t>
      </w:r>
      <w:r>
        <w:rPr>
          <w:rFonts w:ascii="Century Gothic"/>
          <w:b/>
          <w:color w:val="303C4E"/>
          <w:w w:val="105"/>
          <w:sz w:val="20"/>
        </w:rPr>
        <w:t>Equivalent:</w:t>
      </w:r>
      <w:r>
        <w:rPr>
          <w:rFonts w:ascii="Century Gothic"/>
          <w:b/>
          <w:color w:val="303C4E"/>
          <w:spacing w:val="-4"/>
          <w:w w:val="105"/>
          <w:sz w:val="20"/>
        </w:rPr>
        <w:t xml:space="preserve"> </w:t>
      </w:r>
      <w:r w:rsidR="009654A0">
        <w:rPr>
          <w:rFonts w:ascii="Century Gothic"/>
          <w:b/>
          <w:color w:val="303C4E"/>
          <w:w w:val="105"/>
          <w:sz w:val="20"/>
        </w:rPr>
        <w:t>Manzanita Charter Middle School</w:t>
      </w:r>
    </w:p>
    <w:p w14:paraId="03B9FA74" w14:textId="10C9F914" w:rsidR="009654A0" w:rsidRDefault="00C73DC8">
      <w:pPr>
        <w:pStyle w:val="Heading3"/>
        <w:spacing w:before="136" w:line="367" w:lineRule="auto"/>
        <w:ind w:left="1040" w:right="7882"/>
        <w:rPr>
          <w:spacing w:val="-7"/>
          <w:w w:val="105"/>
        </w:rPr>
      </w:pPr>
      <w:r>
        <w:rPr>
          <w:w w:val="105"/>
        </w:rPr>
        <w:t>Number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schools:</w:t>
      </w:r>
      <w:r w:rsidR="009654A0">
        <w:rPr>
          <w:w w:val="105"/>
        </w:rPr>
        <w:t>1</w:t>
      </w:r>
    </w:p>
    <w:p w14:paraId="0297DBDC" w14:textId="1EB3EAAB" w:rsidR="00B36A80" w:rsidRDefault="00C73DC8">
      <w:pPr>
        <w:pStyle w:val="Heading3"/>
        <w:spacing w:before="136" w:line="367" w:lineRule="auto"/>
        <w:ind w:left="1040" w:right="7882"/>
      </w:pPr>
      <w:r>
        <w:rPr>
          <w:w w:val="105"/>
        </w:rPr>
        <w:t>Enrollment:</w:t>
      </w:r>
      <w:r>
        <w:rPr>
          <w:spacing w:val="-1"/>
          <w:w w:val="105"/>
        </w:rPr>
        <w:t xml:space="preserve"> </w:t>
      </w:r>
      <w:r w:rsidR="009654A0">
        <w:rPr>
          <w:w w:val="105"/>
        </w:rPr>
        <w:t>92</w:t>
      </w:r>
    </w:p>
    <w:p w14:paraId="0297DBDD" w14:textId="1953FABD" w:rsidR="00B36A80" w:rsidRDefault="00C73DC8">
      <w:pPr>
        <w:tabs>
          <w:tab w:val="left" w:pos="5652"/>
        </w:tabs>
        <w:spacing w:before="9"/>
        <w:ind w:left="1038"/>
        <w:rPr>
          <w:rFonts w:ascii="Century Gothic"/>
          <w:sz w:val="23"/>
        </w:rPr>
      </w:pPr>
      <w:r>
        <w:rPr>
          <w:rFonts w:ascii="Century Gothic"/>
          <w:sz w:val="23"/>
        </w:rPr>
        <w:t>Superintendent</w:t>
      </w:r>
      <w:r>
        <w:rPr>
          <w:rFonts w:ascii="Century Gothic"/>
          <w:spacing w:val="40"/>
          <w:sz w:val="23"/>
        </w:rPr>
        <w:t xml:space="preserve"> </w:t>
      </w:r>
      <w:r>
        <w:rPr>
          <w:rFonts w:ascii="Century Gothic"/>
          <w:sz w:val="23"/>
        </w:rPr>
        <w:t>(or</w:t>
      </w:r>
      <w:r>
        <w:rPr>
          <w:rFonts w:ascii="Century Gothic"/>
          <w:spacing w:val="8"/>
          <w:sz w:val="23"/>
        </w:rPr>
        <w:t xml:space="preserve"> </w:t>
      </w:r>
      <w:r>
        <w:rPr>
          <w:rFonts w:ascii="Century Gothic"/>
          <w:sz w:val="23"/>
        </w:rPr>
        <w:t>equivalent)</w:t>
      </w:r>
      <w:r>
        <w:rPr>
          <w:rFonts w:ascii="Century Gothic"/>
          <w:spacing w:val="28"/>
          <w:sz w:val="23"/>
        </w:rPr>
        <w:t xml:space="preserve"> </w:t>
      </w:r>
      <w:r>
        <w:rPr>
          <w:rFonts w:ascii="Century Gothic"/>
          <w:sz w:val="23"/>
        </w:rPr>
        <w:t>Name:</w:t>
      </w:r>
      <w:r>
        <w:rPr>
          <w:rFonts w:ascii="Century Gothic"/>
          <w:sz w:val="23"/>
        </w:rPr>
        <w:tab/>
      </w:r>
      <w:r w:rsidR="009654A0">
        <w:rPr>
          <w:rFonts w:ascii="Century Gothic"/>
          <w:w w:val="105"/>
          <w:sz w:val="23"/>
        </w:rPr>
        <w:t>Chantel Caldwell</w:t>
      </w:r>
    </w:p>
    <w:p w14:paraId="0297DBDE" w14:textId="77777777" w:rsidR="00B36A80" w:rsidRDefault="00B36A80">
      <w:pPr>
        <w:rPr>
          <w:rFonts w:ascii="Century Gothic"/>
          <w:sz w:val="23"/>
        </w:rPr>
        <w:sectPr w:rsidR="00B36A80">
          <w:pgSz w:w="12240" w:h="15840"/>
          <w:pgMar w:top="0" w:right="480" w:bottom="280" w:left="400" w:header="720" w:footer="720" w:gutter="0"/>
          <w:cols w:space="720"/>
        </w:sectPr>
      </w:pPr>
    </w:p>
    <w:p w14:paraId="0297DBDF" w14:textId="6ADF238E" w:rsidR="00B36A80" w:rsidRDefault="00C73DC8">
      <w:pPr>
        <w:pStyle w:val="Heading3"/>
        <w:spacing w:before="157" w:line="374" w:lineRule="auto"/>
        <w:ind w:left="1039" w:right="31"/>
      </w:pPr>
      <w:r>
        <w:rPr>
          <w:w w:val="105"/>
        </w:rPr>
        <w:t>Address:</w:t>
      </w:r>
      <w:r>
        <w:rPr>
          <w:spacing w:val="-3"/>
          <w:w w:val="105"/>
        </w:rPr>
        <w:t xml:space="preserve"> </w:t>
      </w:r>
      <w:r w:rsidR="009654A0">
        <w:rPr>
          <w:w w:val="105"/>
        </w:rPr>
        <w:t>461 33</w:t>
      </w:r>
      <w:r w:rsidR="009654A0" w:rsidRPr="009654A0">
        <w:rPr>
          <w:w w:val="105"/>
          <w:vertAlign w:val="superscript"/>
        </w:rPr>
        <w:t>rd</w:t>
      </w:r>
      <w:r w:rsidR="009654A0">
        <w:rPr>
          <w:w w:val="105"/>
        </w:rPr>
        <w:t xml:space="preserve"> St</w:t>
      </w:r>
      <w:r w:rsidR="008909A9">
        <w:rPr>
          <w:w w:val="105"/>
        </w:rPr>
        <w:t xml:space="preserve">., Richmond, </w:t>
      </w:r>
      <w:r>
        <w:rPr>
          <w:spacing w:val="-7"/>
          <w:w w:val="105"/>
        </w:rPr>
        <w:t xml:space="preserve"> </w:t>
      </w:r>
      <w:r>
        <w:rPr>
          <w:w w:val="105"/>
        </w:rPr>
        <w:t>CA</w:t>
      </w:r>
      <w:r w:rsidR="008909A9">
        <w:rPr>
          <w:w w:val="105"/>
        </w:rPr>
        <w:t xml:space="preserve"> 94553</w:t>
      </w:r>
    </w:p>
    <w:p w14:paraId="0297DBE0" w14:textId="6D1AFA9E" w:rsidR="00B36A80" w:rsidRDefault="006115B3">
      <w:pPr>
        <w:spacing w:line="364" w:lineRule="auto"/>
        <w:ind w:left="1040" w:right="271"/>
        <w:rPr>
          <w:rFonts w:ascii="Century Gothic"/>
          <w:sz w:val="23"/>
        </w:rPr>
      </w:pPr>
      <w:r>
        <w:pict w14:anchorId="0297DE51">
          <v:line id="_x0000_s1066" style="position:absolute;left:0;text-align:left;z-index:34828398;mso-position-horizontal-relative:page" from="71.95pt,50.5pt" to="278.95pt,50.5pt" strokeweight=".20319mm">
            <w10:wrap anchorx="page"/>
          </v:line>
        </w:pict>
      </w:r>
      <w:r w:rsidR="00C73DC8">
        <w:rPr>
          <w:rFonts w:ascii="Century Gothic"/>
          <w:w w:val="105"/>
          <w:sz w:val="23"/>
        </w:rPr>
        <w:t>Date</w:t>
      </w:r>
      <w:r w:rsidR="00C73DC8">
        <w:rPr>
          <w:rFonts w:ascii="Century Gothic"/>
          <w:spacing w:val="-6"/>
          <w:w w:val="105"/>
          <w:sz w:val="23"/>
        </w:rPr>
        <w:t xml:space="preserve"> </w:t>
      </w:r>
      <w:r w:rsidR="00C73DC8">
        <w:rPr>
          <w:rFonts w:ascii="Century Gothic"/>
          <w:w w:val="105"/>
          <w:sz w:val="23"/>
        </w:rPr>
        <w:t>of</w:t>
      </w:r>
      <w:r w:rsidR="00C73DC8">
        <w:rPr>
          <w:rFonts w:ascii="Century Gothic"/>
          <w:spacing w:val="-6"/>
          <w:w w:val="105"/>
          <w:sz w:val="23"/>
        </w:rPr>
        <w:t xml:space="preserve"> </w:t>
      </w:r>
      <w:r w:rsidR="00C73DC8">
        <w:rPr>
          <w:rFonts w:ascii="Century Gothic"/>
          <w:w w:val="105"/>
          <w:sz w:val="23"/>
        </w:rPr>
        <w:t>proposed</w:t>
      </w:r>
      <w:r w:rsidR="00C73DC8">
        <w:rPr>
          <w:rFonts w:ascii="Century Gothic"/>
          <w:spacing w:val="-3"/>
          <w:w w:val="105"/>
          <w:sz w:val="23"/>
        </w:rPr>
        <w:t xml:space="preserve"> </w:t>
      </w:r>
      <w:r w:rsidR="00C73DC8">
        <w:rPr>
          <w:rFonts w:ascii="Century Gothic"/>
          <w:w w:val="105"/>
          <w:sz w:val="23"/>
        </w:rPr>
        <w:t>reopening:</w:t>
      </w:r>
      <w:r w:rsidR="00C73DC8">
        <w:rPr>
          <w:rFonts w:ascii="Century Gothic"/>
          <w:spacing w:val="-64"/>
          <w:w w:val="105"/>
          <w:sz w:val="23"/>
        </w:rPr>
        <w:t xml:space="preserve"> </w:t>
      </w:r>
      <w:r w:rsidR="008909A9">
        <w:rPr>
          <w:rFonts w:ascii="Century Gothic"/>
          <w:w w:val="105"/>
          <w:sz w:val="23"/>
        </w:rPr>
        <w:t>05/3/21</w:t>
      </w:r>
    </w:p>
    <w:p w14:paraId="0297DBE1" w14:textId="77777777" w:rsidR="00B36A80" w:rsidRDefault="00B36A80">
      <w:pPr>
        <w:pStyle w:val="BodyText"/>
        <w:spacing w:before="9"/>
        <w:rPr>
          <w:rFonts w:ascii="Century Gothic"/>
          <w:sz w:val="26"/>
        </w:rPr>
      </w:pPr>
    </w:p>
    <w:p w14:paraId="0297DBE2" w14:textId="77777777" w:rsidR="00B36A80" w:rsidRDefault="006115B3">
      <w:pPr>
        <w:pStyle w:val="Heading3"/>
        <w:spacing w:line="183" w:lineRule="exact"/>
        <w:ind w:left="1038"/>
      </w:pPr>
      <w:r>
        <w:pict w14:anchorId="0297DE53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40.55pt;margin-top:6.15pt;width:12.1pt;height:17.95pt;z-index:-294346102;mso-position-horizontal-relative:page" fillcolor="#f7f7f7" stroked="f">
            <v:textbox inset="0,0,0,0">
              <w:txbxContent>
                <w:p w14:paraId="0297DE93" w14:textId="77777777" w:rsidR="00B36A80" w:rsidRDefault="00C73DC8">
                  <w:pPr>
                    <w:spacing w:line="359" w:lineRule="exact"/>
                    <w:rPr>
                      <w:rFonts w:ascii="Segoe UI Symbol" w:eastAsia="Segoe UI Symbol"/>
                      <w:sz w:val="27"/>
                    </w:rPr>
                  </w:pPr>
                  <w:r>
                    <w:rPr>
                      <w:rFonts w:ascii="Segoe UI Symbol" w:eastAsia="Segoe UI Symbol"/>
                      <w:color w:val="3B3B3B"/>
                      <w:sz w:val="27"/>
                    </w:rPr>
                    <w:t>🗹</w:t>
                  </w:r>
                </w:p>
              </w:txbxContent>
            </v:textbox>
            <w10:wrap anchorx="page"/>
          </v:shape>
        </w:pict>
      </w:r>
      <w:r w:rsidR="00C73DC8">
        <w:rPr>
          <w:spacing w:val="-13"/>
        </w:rPr>
        <w:t>County:</w:t>
      </w:r>
      <w:r w:rsidR="00C73DC8">
        <w:rPr>
          <w:spacing w:val="-34"/>
        </w:rPr>
        <w:t xml:space="preserve"> </w:t>
      </w:r>
      <w:r w:rsidR="00C73DC8">
        <w:rPr>
          <w:spacing w:val="-13"/>
        </w:rPr>
        <w:t>Contra</w:t>
      </w:r>
      <w:r w:rsidR="00C73DC8">
        <w:rPr>
          <w:spacing w:val="-40"/>
        </w:rPr>
        <w:t xml:space="preserve"> </w:t>
      </w:r>
      <w:r w:rsidR="00C73DC8">
        <w:rPr>
          <w:spacing w:val="-13"/>
        </w:rPr>
        <w:t>Costa</w:t>
      </w:r>
    </w:p>
    <w:p w14:paraId="0297DBE3" w14:textId="5DFF5D47" w:rsidR="00B36A80" w:rsidRDefault="00C73DC8">
      <w:pPr>
        <w:spacing w:before="157"/>
        <w:ind w:left="1038"/>
        <w:rPr>
          <w:rFonts w:ascii="Century Gothic"/>
          <w:sz w:val="23"/>
        </w:rPr>
      </w:pPr>
      <w:r>
        <w:br w:type="column"/>
      </w:r>
      <w:r>
        <w:rPr>
          <w:rFonts w:ascii="Century Gothic"/>
          <w:w w:val="105"/>
          <w:sz w:val="23"/>
        </w:rPr>
        <w:t>Phone</w:t>
      </w:r>
      <w:r>
        <w:rPr>
          <w:rFonts w:ascii="Century Gothic"/>
          <w:spacing w:val="-7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Number:</w:t>
      </w:r>
      <w:r>
        <w:rPr>
          <w:rFonts w:ascii="Century Gothic"/>
          <w:spacing w:val="-6"/>
          <w:w w:val="105"/>
          <w:sz w:val="23"/>
        </w:rPr>
        <w:t xml:space="preserve"> </w:t>
      </w:r>
      <w:r w:rsidR="008909A9">
        <w:rPr>
          <w:rFonts w:ascii="Century Gothic"/>
          <w:w w:val="105"/>
          <w:sz w:val="23"/>
        </w:rPr>
        <w:t>707.222.3500</w:t>
      </w:r>
    </w:p>
    <w:p w14:paraId="0297DBE5" w14:textId="55BA4CA2" w:rsidR="00B36A80" w:rsidRDefault="00C73DC8" w:rsidP="008909A9">
      <w:pPr>
        <w:pStyle w:val="Heading3"/>
        <w:spacing w:before="157"/>
        <w:ind w:left="1038"/>
        <w:rPr>
          <w:sz w:val="28"/>
        </w:rPr>
      </w:pPr>
      <w:r>
        <w:rPr>
          <w:w w:val="105"/>
        </w:rPr>
        <w:t>Email:</w:t>
      </w:r>
      <w:r>
        <w:rPr>
          <w:spacing w:val="49"/>
          <w:w w:val="105"/>
        </w:rPr>
        <w:t xml:space="preserve"> </w:t>
      </w:r>
      <w:r w:rsidR="008909A9">
        <w:t>caldwell@manzy.org</w:t>
      </w:r>
    </w:p>
    <w:p w14:paraId="0297DBE6" w14:textId="77777777" w:rsidR="00B36A80" w:rsidRDefault="00B36A80">
      <w:pPr>
        <w:pStyle w:val="BodyText"/>
        <w:rPr>
          <w:rFonts w:ascii="Century Gothic"/>
          <w:sz w:val="28"/>
        </w:rPr>
      </w:pPr>
    </w:p>
    <w:p w14:paraId="0297DBE7" w14:textId="77777777" w:rsidR="00B36A80" w:rsidRDefault="00B36A80">
      <w:pPr>
        <w:pStyle w:val="BodyText"/>
        <w:spacing w:before="6"/>
        <w:rPr>
          <w:rFonts w:ascii="Century Gothic"/>
          <w:sz w:val="28"/>
        </w:rPr>
      </w:pPr>
    </w:p>
    <w:p w14:paraId="0297DBE8" w14:textId="77777777" w:rsidR="00B36A80" w:rsidRDefault="006115B3">
      <w:pPr>
        <w:ind w:left="1067"/>
        <w:rPr>
          <w:rFonts w:ascii="Century Gothic"/>
          <w:sz w:val="23"/>
        </w:rPr>
      </w:pPr>
      <w:r>
        <w:pict w14:anchorId="0297DE54">
          <v:shape id="_x0000_s1064" type="#_x0000_t202" style="position:absolute;left:0;text-align:left;margin-left:429.7pt;margin-top:21.6pt;width:15.8pt;height:17.95pt;z-index:52242596;mso-position-horizontal-relative:page" fillcolor="#f7f7f7" stroked="f">
            <v:textbox inset="0,0,0,0">
              <w:txbxContent>
                <w:p w14:paraId="0297DE94" w14:textId="35FBEF53" w:rsidR="00B36A80" w:rsidRDefault="00B36A80" w:rsidP="008909A9">
                  <w:pPr>
                    <w:spacing w:line="359" w:lineRule="exact"/>
                    <w:rPr>
                      <w:rFonts w:ascii="Segoe UI Symbol" w:eastAsia="Segoe UI Symbol"/>
                      <w:sz w:val="27"/>
                    </w:rPr>
                  </w:pPr>
                </w:p>
              </w:txbxContent>
            </v:textbox>
            <w10:wrap anchorx="page"/>
          </v:shape>
        </w:pict>
      </w:r>
      <w:r>
        <w:pict w14:anchorId="0297DE55">
          <v:shape id="_x0000_s1063" type="#_x0000_t202" style="position:absolute;left:0;text-align:left;margin-left:393.8pt;margin-top:21.6pt;width:12.1pt;height:17.95pt;z-index:69656794;mso-position-horizontal-relative:page" fillcolor="#f7f7f7" stroked="f">
            <v:textbox inset="0,0,0,0">
              <w:txbxContent>
                <w:p w14:paraId="0297DE95" w14:textId="27E46076" w:rsidR="00B36A80" w:rsidRDefault="00B36A80">
                  <w:pPr>
                    <w:spacing w:line="359" w:lineRule="exact"/>
                    <w:rPr>
                      <w:rFonts w:ascii="Segoe UI Symbol" w:eastAsia="Segoe UI Symbol"/>
                      <w:sz w:val="27"/>
                    </w:rPr>
                  </w:pPr>
                </w:p>
              </w:txbxContent>
            </v:textbox>
            <w10:wrap anchorx="page"/>
          </v:shape>
        </w:pict>
      </w:r>
      <w:r w:rsidR="00C73DC8">
        <w:rPr>
          <w:rFonts w:ascii="Century Gothic"/>
          <w:w w:val="105"/>
          <w:sz w:val="23"/>
        </w:rPr>
        <w:t>Grade</w:t>
      </w:r>
      <w:r w:rsidR="00C73DC8">
        <w:rPr>
          <w:rFonts w:ascii="Century Gothic"/>
          <w:spacing w:val="-3"/>
          <w:w w:val="105"/>
          <w:sz w:val="23"/>
        </w:rPr>
        <w:t xml:space="preserve"> </w:t>
      </w:r>
      <w:r w:rsidR="00C73DC8">
        <w:rPr>
          <w:rFonts w:ascii="Century Gothic"/>
          <w:w w:val="105"/>
          <w:sz w:val="23"/>
        </w:rPr>
        <w:t>Level</w:t>
      </w:r>
      <w:r w:rsidR="00C73DC8">
        <w:rPr>
          <w:rFonts w:ascii="Century Gothic"/>
          <w:spacing w:val="-2"/>
          <w:w w:val="105"/>
          <w:sz w:val="23"/>
        </w:rPr>
        <w:t xml:space="preserve"> </w:t>
      </w:r>
      <w:r w:rsidR="00C73DC8">
        <w:rPr>
          <w:rFonts w:ascii="Century Gothic"/>
          <w:w w:val="105"/>
          <w:sz w:val="23"/>
        </w:rPr>
        <w:t>(check</w:t>
      </w:r>
      <w:r w:rsidR="00C73DC8">
        <w:rPr>
          <w:rFonts w:ascii="Century Gothic"/>
          <w:spacing w:val="-2"/>
          <w:w w:val="105"/>
          <w:sz w:val="23"/>
        </w:rPr>
        <w:t xml:space="preserve"> </w:t>
      </w:r>
      <w:r w:rsidR="00C73DC8">
        <w:rPr>
          <w:rFonts w:ascii="Century Gothic"/>
          <w:w w:val="105"/>
          <w:sz w:val="23"/>
        </w:rPr>
        <w:t>all</w:t>
      </w:r>
      <w:r w:rsidR="00C73DC8">
        <w:rPr>
          <w:rFonts w:ascii="Century Gothic"/>
          <w:spacing w:val="-2"/>
          <w:w w:val="105"/>
          <w:sz w:val="23"/>
        </w:rPr>
        <w:t xml:space="preserve"> </w:t>
      </w:r>
      <w:r w:rsidR="00C73DC8">
        <w:rPr>
          <w:rFonts w:ascii="Century Gothic"/>
          <w:w w:val="105"/>
          <w:sz w:val="23"/>
        </w:rPr>
        <w:t>that</w:t>
      </w:r>
      <w:r w:rsidR="00C73DC8">
        <w:rPr>
          <w:rFonts w:ascii="Century Gothic"/>
          <w:spacing w:val="-2"/>
          <w:w w:val="105"/>
          <w:sz w:val="23"/>
        </w:rPr>
        <w:t xml:space="preserve"> </w:t>
      </w:r>
      <w:r w:rsidR="00C73DC8">
        <w:rPr>
          <w:rFonts w:ascii="Century Gothic"/>
          <w:w w:val="105"/>
          <w:sz w:val="23"/>
        </w:rPr>
        <w:t>apply)</w:t>
      </w:r>
    </w:p>
    <w:p w14:paraId="0297DBE9" w14:textId="77777777" w:rsidR="00B36A80" w:rsidRDefault="00B36A80">
      <w:pPr>
        <w:rPr>
          <w:rFonts w:ascii="Century Gothic"/>
          <w:sz w:val="23"/>
        </w:rPr>
        <w:sectPr w:rsidR="00B36A80">
          <w:type w:val="continuous"/>
          <w:pgSz w:w="12240" w:h="15840"/>
          <w:pgMar w:top="1360" w:right="480" w:bottom="280" w:left="400" w:header="720" w:footer="720" w:gutter="0"/>
          <w:cols w:num="2" w:space="720" w:equalWidth="0">
            <w:col w:w="4751" w:space="291"/>
            <w:col w:w="6318"/>
          </w:cols>
        </w:sectPr>
      </w:pPr>
    </w:p>
    <w:p w14:paraId="0297DBED" w14:textId="79B26B65" w:rsidR="00B36A80" w:rsidRDefault="008909A9" w:rsidP="008909A9">
      <w:pPr>
        <w:spacing w:before="1"/>
        <w:ind w:left="6499"/>
        <w:rPr>
          <w:rFonts w:ascii="Century Gothic" w:hAnsi="Century Gothic"/>
          <w:sz w:val="16"/>
        </w:rPr>
        <w:sectPr w:rsidR="00B36A80" w:rsidSect="008909A9">
          <w:type w:val="continuous"/>
          <w:pgSz w:w="12240" w:h="15840" w:code="1"/>
          <w:pgMar w:top="1354" w:right="475" w:bottom="274" w:left="403" w:header="720" w:footer="720" w:gutter="0"/>
          <w:cols w:num="3" w:space="720" w:equalWidth="0">
            <w:col w:w="7408" w:space="40"/>
            <w:col w:w="664" w:space="39"/>
            <w:col w:w="3211"/>
          </w:cols>
        </w:sectPr>
      </w:pPr>
      <w:r>
        <w:rPr>
          <w:rFonts w:ascii="Century Gothic" w:hAnsi="Century Gothic"/>
          <w:position w:val="-5"/>
          <w:sz w:val="23"/>
        </w:rPr>
        <w:t xml:space="preserve">   6</w:t>
      </w:r>
      <w:r w:rsidR="00C73DC8">
        <w:rPr>
          <w:rFonts w:ascii="Century Gothic" w:hAnsi="Century Gothic"/>
          <w:sz w:val="16"/>
        </w:rPr>
        <w:t>th</w:t>
      </w:r>
      <w:r w:rsidR="00C73DC8">
        <w:rPr>
          <w:rFonts w:ascii="Century Gothic" w:hAnsi="Century Gothic"/>
          <w:spacing w:val="6"/>
          <w:sz w:val="16"/>
        </w:rPr>
        <w:t xml:space="preserve"> </w:t>
      </w:r>
    </w:p>
    <w:p w14:paraId="0297DBEE" w14:textId="77777777" w:rsidR="00B36A80" w:rsidRDefault="00C73DC8">
      <w:pPr>
        <w:pStyle w:val="Heading3"/>
        <w:spacing w:before="110"/>
        <w:ind w:left="1038"/>
      </w:pPr>
      <w:r>
        <w:t>Current</w:t>
      </w:r>
      <w:r>
        <w:rPr>
          <w:spacing w:val="19"/>
        </w:rPr>
        <w:t xml:space="preserve"> </w:t>
      </w:r>
      <w:r>
        <w:t>Tier:</w:t>
      </w:r>
      <w:r>
        <w:rPr>
          <w:spacing w:val="-30"/>
        </w:rPr>
        <w:t xml:space="preserve"> </w:t>
      </w:r>
      <w:r>
        <w:t>Purple</w:t>
      </w:r>
    </w:p>
    <w:p w14:paraId="0297DBEF" w14:textId="5ED00831" w:rsidR="00B36A80" w:rsidRDefault="006115B3">
      <w:pPr>
        <w:spacing w:before="15" w:line="252" w:lineRule="auto"/>
        <w:ind w:left="1038"/>
        <w:rPr>
          <w:rFonts w:ascii="Century Gothic"/>
          <w:i/>
          <w:sz w:val="23"/>
        </w:rPr>
      </w:pPr>
      <w:r>
        <w:rPr>
          <w:rFonts w:ascii="Century Gothic"/>
          <w:i/>
          <w:noProof/>
          <w:sz w:val="23"/>
        </w:rPr>
        <w:pict w14:anchorId="6DD72AB9">
          <v:oval id="_x0000_s1068" style="position:absolute;left:0;text-align:left;margin-left:210.25pt;margin-top:.85pt;width:57.75pt;height:17.25pt;z-index:2" filled="f" strokeweight="2.25pt"/>
        </w:pict>
      </w:r>
      <w:r w:rsidR="00C73DC8">
        <w:rPr>
          <w:rFonts w:ascii="Century Gothic"/>
          <w:i/>
          <w:sz w:val="23"/>
        </w:rPr>
        <w:t>(please</w:t>
      </w:r>
      <w:r w:rsidR="00C73DC8">
        <w:rPr>
          <w:rFonts w:ascii="Century Gothic"/>
          <w:i/>
          <w:spacing w:val="21"/>
          <w:sz w:val="23"/>
        </w:rPr>
        <w:t xml:space="preserve"> </w:t>
      </w:r>
      <w:r w:rsidR="00C73DC8">
        <w:rPr>
          <w:rFonts w:ascii="Century Gothic"/>
          <w:i/>
          <w:sz w:val="23"/>
        </w:rPr>
        <w:t>indicate</w:t>
      </w:r>
      <w:r w:rsidR="00C73DC8">
        <w:rPr>
          <w:rFonts w:ascii="Century Gothic"/>
          <w:i/>
          <w:spacing w:val="22"/>
          <w:sz w:val="23"/>
        </w:rPr>
        <w:t xml:space="preserve"> </w:t>
      </w:r>
      <w:r w:rsidR="00C73DC8">
        <w:rPr>
          <w:rFonts w:ascii="Century Gothic"/>
          <w:i/>
          <w:sz w:val="23"/>
        </w:rPr>
        <w:t>Purple,</w:t>
      </w:r>
      <w:r w:rsidR="00C73DC8">
        <w:rPr>
          <w:rFonts w:ascii="Century Gothic"/>
          <w:i/>
          <w:spacing w:val="36"/>
          <w:sz w:val="23"/>
        </w:rPr>
        <w:t xml:space="preserve"> </w:t>
      </w:r>
      <w:r w:rsidR="00C73DC8">
        <w:rPr>
          <w:rFonts w:ascii="Century Gothic"/>
          <w:i/>
          <w:sz w:val="23"/>
        </w:rPr>
        <w:t>Red,</w:t>
      </w:r>
      <w:r w:rsidR="00C73DC8">
        <w:rPr>
          <w:rFonts w:ascii="Century Gothic"/>
          <w:i/>
          <w:spacing w:val="34"/>
          <w:sz w:val="23"/>
        </w:rPr>
        <w:t xml:space="preserve"> </w:t>
      </w:r>
      <w:r w:rsidR="00C73DC8">
        <w:rPr>
          <w:rFonts w:ascii="Century Gothic"/>
          <w:i/>
          <w:sz w:val="23"/>
        </w:rPr>
        <w:t>Orange</w:t>
      </w:r>
      <w:r w:rsidR="00C73DC8">
        <w:rPr>
          <w:rFonts w:ascii="Century Gothic"/>
          <w:i/>
          <w:spacing w:val="25"/>
          <w:sz w:val="23"/>
        </w:rPr>
        <w:t xml:space="preserve"> </w:t>
      </w:r>
      <w:r w:rsidR="00C73DC8">
        <w:rPr>
          <w:rFonts w:ascii="Century Gothic"/>
          <w:i/>
          <w:sz w:val="23"/>
        </w:rPr>
        <w:t>or</w:t>
      </w:r>
      <w:r w:rsidR="00C73DC8">
        <w:rPr>
          <w:rFonts w:ascii="Century Gothic"/>
          <w:i/>
          <w:spacing w:val="-61"/>
          <w:sz w:val="23"/>
        </w:rPr>
        <w:t xml:space="preserve"> </w:t>
      </w:r>
      <w:r w:rsidR="00C73DC8">
        <w:rPr>
          <w:rFonts w:ascii="Century Gothic"/>
          <w:i/>
          <w:w w:val="105"/>
          <w:sz w:val="23"/>
        </w:rPr>
        <w:t>Yellow)</w:t>
      </w:r>
    </w:p>
    <w:p w14:paraId="0297DBF0" w14:textId="77777777" w:rsidR="00B36A80" w:rsidRDefault="00B36A80">
      <w:pPr>
        <w:pStyle w:val="BodyText"/>
        <w:spacing w:before="3"/>
        <w:rPr>
          <w:rFonts w:ascii="Century Gothic"/>
          <w:i/>
          <w:sz w:val="23"/>
        </w:rPr>
      </w:pPr>
    </w:p>
    <w:p w14:paraId="0297DBF1" w14:textId="068CFF32" w:rsidR="00B36A80" w:rsidRDefault="00C73DC8">
      <w:pPr>
        <w:pStyle w:val="Heading3"/>
        <w:ind w:left="1038"/>
      </w:pPr>
      <w:r>
        <w:rPr>
          <w:w w:val="105"/>
        </w:rPr>
        <w:t>Type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LEA:</w:t>
      </w:r>
      <w:r>
        <w:rPr>
          <w:spacing w:val="-2"/>
          <w:w w:val="105"/>
        </w:rPr>
        <w:t xml:space="preserve"> </w:t>
      </w:r>
      <w:r w:rsidR="00D47367">
        <w:rPr>
          <w:w w:val="105"/>
        </w:rPr>
        <w:t>Charter Middle School 6</w:t>
      </w:r>
      <w:r>
        <w:rPr>
          <w:w w:val="105"/>
        </w:rPr>
        <w:t>-8</w:t>
      </w:r>
    </w:p>
    <w:p w14:paraId="0297DBF3" w14:textId="1A6E6745" w:rsidR="00B36A80" w:rsidRDefault="00C73DC8" w:rsidP="008909A9">
      <w:pPr>
        <w:tabs>
          <w:tab w:val="left" w:pos="1465"/>
        </w:tabs>
        <w:spacing w:before="168"/>
        <w:ind w:left="427"/>
        <w:rPr>
          <w:rFonts w:ascii="Century Gothic" w:eastAsia="Century Gothic" w:hAnsi="Century Gothic"/>
          <w:sz w:val="16"/>
        </w:rPr>
      </w:pPr>
      <w:r>
        <w:br w:type="column"/>
      </w:r>
      <w:r w:rsidR="006115B3">
        <w:pict w14:anchorId="0297DE56">
          <v:rect id="_x0000_s1062" style="position:absolute;left:0;text-align:left;margin-left:460.2pt;margin-top:7.9pt;width:3.7pt;height:17.95pt;z-index:-311760300;mso-position-horizontal-relative:page" fillcolor="#f7f7f7" stroked="f">
            <w10:wrap anchorx="page"/>
          </v:rect>
        </w:pict>
      </w:r>
      <w:r>
        <w:rPr>
          <w:rFonts w:ascii="Segoe UI Symbol" w:eastAsia="Segoe UI Symbol" w:hAnsi="Segoe UI Symbol"/>
          <w:color w:val="3B3B3B"/>
          <w:sz w:val="27"/>
          <w:shd w:val="clear" w:color="auto" w:fill="F7F7F7"/>
        </w:rPr>
        <w:t>🗹</w:t>
      </w:r>
      <w:r>
        <w:rPr>
          <w:rFonts w:ascii="Segoe UI Symbol" w:eastAsia="Segoe UI Symbol" w:hAnsi="Segoe UI Symbol"/>
          <w:color w:val="3B3B3B"/>
          <w:spacing w:val="-8"/>
          <w:sz w:val="27"/>
        </w:rPr>
        <w:t xml:space="preserve"> </w:t>
      </w:r>
      <w:r w:rsidR="008909A9">
        <w:rPr>
          <w:rFonts w:ascii="Century Gothic" w:eastAsia="Century Gothic" w:hAnsi="Century Gothic"/>
          <w:sz w:val="23"/>
        </w:rPr>
        <w:t>7</w:t>
      </w:r>
      <w:r w:rsidR="008909A9" w:rsidRPr="008909A9">
        <w:rPr>
          <w:rFonts w:ascii="Century Gothic" w:eastAsia="Century Gothic" w:hAnsi="Century Gothic"/>
          <w:sz w:val="23"/>
          <w:vertAlign w:val="superscript"/>
        </w:rPr>
        <w:t>th</w:t>
      </w:r>
      <w:r w:rsidR="008909A9">
        <w:rPr>
          <w:rFonts w:ascii="Century Gothic" w:eastAsia="Century Gothic" w:hAnsi="Century Gothic"/>
          <w:sz w:val="23"/>
        </w:rPr>
        <w:t xml:space="preserve"> </w:t>
      </w:r>
      <w:r>
        <w:rPr>
          <w:rFonts w:ascii="Century Gothic" w:eastAsia="Century Gothic" w:hAnsi="Century Gothic"/>
          <w:position w:val="6"/>
          <w:sz w:val="16"/>
        </w:rPr>
        <w:tab/>
      </w:r>
      <w:r>
        <w:rPr>
          <w:rFonts w:ascii="MS Gothic" w:eastAsia="MS Gothic" w:hAnsi="MS Gothic" w:hint="eastAsia"/>
          <w:spacing w:val="-51"/>
          <w:sz w:val="23"/>
        </w:rPr>
        <w:t xml:space="preserve"> </w:t>
      </w:r>
      <w:r>
        <w:rPr>
          <w:rFonts w:ascii="Segoe UI Symbol" w:eastAsia="Segoe UI Symbol" w:hAnsi="Segoe UI Symbol"/>
          <w:color w:val="3B3B3B"/>
          <w:sz w:val="27"/>
          <w:shd w:val="clear" w:color="auto" w:fill="F7F7F7"/>
        </w:rPr>
        <w:t>🗹</w:t>
      </w:r>
      <w:r>
        <w:rPr>
          <w:rFonts w:ascii="Segoe UI Symbol" w:eastAsia="Segoe UI Symbol" w:hAnsi="Segoe UI Symbol"/>
          <w:color w:val="3B3B3B"/>
          <w:spacing w:val="-9"/>
          <w:sz w:val="27"/>
        </w:rPr>
        <w:t xml:space="preserve"> </w:t>
      </w:r>
      <w:r w:rsidR="008909A9">
        <w:rPr>
          <w:rFonts w:ascii="Segoe UI Symbol" w:eastAsia="Segoe UI Symbol" w:hAnsi="Segoe UI Symbol"/>
          <w:color w:val="3B3B3B"/>
          <w:spacing w:val="-9"/>
          <w:sz w:val="27"/>
        </w:rPr>
        <w:t>8</w:t>
      </w:r>
      <w:r w:rsidR="008909A9" w:rsidRPr="008909A9">
        <w:rPr>
          <w:rFonts w:ascii="Segoe UI Symbol" w:eastAsia="Segoe UI Symbol" w:hAnsi="Segoe UI Symbol"/>
          <w:color w:val="3B3B3B"/>
          <w:spacing w:val="-9"/>
          <w:sz w:val="27"/>
          <w:vertAlign w:val="superscript"/>
        </w:rPr>
        <w:t>th</w:t>
      </w:r>
      <w:r w:rsidR="008909A9">
        <w:rPr>
          <w:rFonts w:ascii="Segoe UI Symbol" w:eastAsia="Segoe UI Symbol" w:hAnsi="Segoe UI Symbol"/>
          <w:color w:val="3B3B3B"/>
          <w:spacing w:val="-9"/>
          <w:sz w:val="27"/>
        </w:rPr>
        <w:t xml:space="preserve"> </w:t>
      </w:r>
    </w:p>
    <w:p w14:paraId="0297DBF4" w14:textId="77777777" w:rsidR="00B36A80" w:rsidRDefault="00B36A80">
      <w:pPr>
        <w:rPr>
          <w:rFonts w:ascii="Century Gothic" w:eastAsia="Century Gothic" w:hAnsi="Century Gothic"/>
          <w:sz w:val="16"/>
        </w:rPr>
        <w:sectPr w:rsidR="00B36A80">
          <w:type w:val="continuous"/>
          <w:pgSz w:w="12240" w:h="15840"/>
          <w:pgMar w:top="1360" w:right="480" w:bottom="280" w:left="400" w:header="720" w:footer="720" w:gutter="0"/>
          <w:cols w:num="2" w:space="720" w:equalWidth="0">
            <w:col w:w="5640" w:space="40"/>
            <w:col w:w="5680"/>
          </w:cols>
        </w:sectPr>
      </w:pPr>
    </w:p>
    <w:p w14:paraId="0297DBF5" w14:textId="77777777" w:rsidR="00B36A80" w:rsidRDefault="006115B3">
      <w:pPr>
        <w:pStyle w:val="BodyText"/>
        <w:spacing w:before="11"/>
        <w:rPr>
          <w:rFonts w:ascii="Century Gothic"/>
          <w:sz w:val="28"/>
        </w:rPr>
      </w:pPr>
      <w:r>
        <w:pict w14:anchorId="0297DE57">
          <v:group id="_x0000_s1059" style="position:absolute;margin-left:0;margin-top:0;width:612pt;height:31.05pt;z-index:-329174498;mso-position-horizontal-relative:page;mso-position-vertical-relative:page" coordsize="12240,621">
            <v:rect id="_x0000_s1061" style="position:absolute;left:8088;width:4152;height:621" fillcolor="#1d3a9e" stroked="f"/>
            <v:rect id="_x0000_s1060" style="position:absolute;width:8088;height:621" fillcolor="#1e2274" stroked="f"/>
            <w10:wrap anchorx="page" anchory="page"/>
          </v:group>
        </w:pict>
      </w:r>
    </w:p>
    <w:p w14:paraId="0297DBF6" w14:textId="77777777" w:rsidR="00B36A80" w:rsidRDefault="00C73DC8">
      <w:pPr>
        <w:spacing w:before="100" w:line="249" w:lineRule="auto"/>
        <w:ind w:left="119" w:right="1159"/>
        <w:rPr>
          <w:rFonts w:ascii="Century Gothic"/>
          <w:b/>
          <w:sz w:val="23"/>
        </w:rPr>
      </w:pPr>
      <w:r>
        <w:rPr>
          <w:rFonts w:ascii="Century Gothic"/>
          <w:b/>
          <w:w w:val="105"/>
          <w:sz w:val="23"/>
        </w:rPr>
        <w:t>This</w:t>
      </w:r>
      <w:r>
        <w:rPr>
          <w:rFonts w:ascii="Century Gothic"/>
          <w:b/>
          <w:spacing w:val="-3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form</w:t>
      </w:r>
      <w:r>
        <w:rPr>
          <w:rFonts w:ascii="Century Gothic"/>
          <w:b/>
          <w:spacing w:val="-1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and</w:t>
      </w:r>
      <w:r>
        <w:rPr>
          <w:rFonts w:ascii="Century Gothic"/>
          <w:b/>
          <w:spacing w:val="-3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any</w:t>
      </w:r>
      <w:r>
        <w:rPr>
          <w:rFonts w:ascii="Century Gothic"/>
          <w:b/>
          <w:spacing w:val="-3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applicable</w:t>
      </w:r>
      <w:r>
        <w:rPr>
          <w:rFonts w:ascii="Century Gothic"/>
          <w:b/>
          <w:spacing w:val="-3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attachments</w:t>
      </w:r>
      <w:r>
        <w:rPr>
          <w:rFonts w:ascii="Century Gothic"/>
          <w:b/>
          <w:spacing w:val="-3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should</w:t>
      </w:r>
      <w:r>
        <w:rPr>
          <w:rFonts w:ascii="Century Gothic"/>
          <w:b/>
          <w:spacing w:val="-3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be</w:t>
      </w:r>
      <w:r>
        <w:rPr>
          <w:rFonts w:ascii="Century Gothic"/>
          <w:b/>
          <w:spacing w:val="-4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posted</w:t>
      </w:r>
      <w:r>
        <w:rPr>
          <w:rFonts w:ascii="Century Gothic"/>
          <w:b/>
          <w:spacing w:val="-3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publicly</w:t>
      </w:r>
      <w:r>
        <w:rPr>
          <w:rFonts w:ascii="Century Gothic"/>
          <w:b/>
          <w:spacing w:val="-3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on</w:t>
      </w:r>
      <w:r>
        <w:rPr>
          <w:rFonts w:ascii="Century Gothic"/>
          <w:b/>
          <w:spacing w:val="-3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the</w:t>
      </w:r>
      <w:r>
        <w:rPr>
          <w:rFonts w:ascii="Century Gothic"/>
          <w:b/>
          <w:spacing w:val="-4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website</w:t>
      </w:r>
      <w:r>
        <w:rPr>
          <w:rFonts w:ascii="Century Gothic"/>
          <w:b/>
          <w:spacing w:val="-4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of</w:t>
      </w:r>
      <w:r>
        <w:rPr>
          <w:rFonts w:ascii="Century Gothic"/>
          <w:b/>
          <w:spacing w:val="-65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the local educational agency (or equivalent) prior to reopening or if an LEA or</w:t>
      </w:r>
      <w:r>
        <w:rPr>
          <w:rFonts w:ascii="Century Gothic"/>
          <w:b/>
          <w:spacing w:val="1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equivalent has already opened for in-person instruction. For those in the Purple Tier</w:t>
      </w:r>
      <w:r>
        <w:rPr>
          <w:rFonts w:ascii="Century Gothic"/>
          <w:b/>
          <w:spacing w:val="1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 xml:space="preserve">and </w:t>
      </w:r>
      <w:r>
        <w:rPr>
          <w:rFonts w:ascii="Century Gothic"/>
          <w:b/>
          <w:w w:val="105"/>
          <w:sz w:val="23"/>
          <w:u w:val="thick"/>
        </w:rPr>
        <w:t>not yet open</w:t>
      </w:r>
      <w:r>
        <w:rPr>
          <w:rFonts w:ascii="Century Gothic"/>
          <w:b/>
          <w:w w:val="105"/>
          <w:sz w:val="23"/>
        </w:rPr>
        <w:t>, materials must additionally be submitted to your local health officer</w:t>
      </w:r>
      <w:r>
        <w:rPr>
          <w:rFonts w:ascii="Century Gothic"/>
          <w:b/>
          <w:spacing w:val="-65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 xml:space="preserve">(LHO) and the State School Safety Team prior to reopening, per the </w:t>
      </w:r>
      <w:r>
        <w:rPr>
          <w:rFonts w:ascii="Century Gothic"/>
          <w:b/>
          <w:color w:val="0561C1"/>
          <w:w w:val="105"/>
          <w:sz w:val="23"/>
          <w:u w:val="thick" w:color="0561C1"/>
        </w:rPr>
        <w:t>Guidance on</w:t>
      </w:r>
      <w:r>
        <w:rPr>
          <w:rFonts w:ascii="Century Gothic"/>
          <w:b/>
          <w:color w:val="0561C1"/>
          <w:spacing w:val="1"/>
          <w:w w:val="105"/>
          <w:sz w:val="23"/>
        </w:rPr>
        <w:t xml:space="preserve"> </w:t>
      </w:r>
      <w:r>
        <w:rPr>
          <w:rFonts w:ascii="Century Gothic"/>
          <w:b/>
          <w:color w:val="0561C1"/>
          <w:w w:val="105"/>
          <w:sz w:val="23"/>
          <w:u w:val="thick" w:color="0561C1"/>
        </w:rPr>
        <w:t>Schools</w:t>
      </w:r>
      <w:r>
        <w:rPr>
          <w:rFonts w:ascii="Century Gothic"/>
          <w:b/>
          <w:w w:val="105"/>
          <w:sz w:val="23"/>
        </w:rPr>
        <w:t>.</w:t>
      </w:r>
    </w:p>
    <w:p w14:paraId="0297DBF7" w14:textId="77777777" w:rsidR="00B36A80" w:rsidRDefault="00C73DC8">
      <w:pPr>
        <w:pStyle w:val="Heading3"/>
        <w:spacing w:before="6" w:line="247" w:lineRule="auto"/>
        <w:ind w:left="1039" w:right="1015" w:hanging="2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email</w:t>
      </w:r>
      <w:r>
        <w:rPr>
          <w:spacing w:val="-1"/>
          <w:w w:val="105"/>
        </w:rPr>
        <w:t xml:space="preserve"> </w:t>
      </w:r>
      <w:r>
        <w:rPr>
          <w:w w:val="105"/>
        </w:rPr>
        <w:t>address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submission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State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LEAs</w:t>
      </w:r>
      <w:r>
        <w:rPr>
          <w:spacing w:val="-63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Purple Tier is:</w:t>
      </w:r>
    </w:p>
    <w:p w14:paraId="0297DBF8" w14:textId="77777777" w:rsidR="00B36A80" w:rsidRDefault="006115B3">
      <w:pPr>
        <w:spacing w:before="6"/>
        <w:ind w:left="1040"/>
        <w:rPr>
          <w:rFonts w:ascii="Century Gothic"/>
          <w:sz w:val="23"/>
        </w:rPr>
      </w:pPr>
      <w:hyperlink r:id="rId8">
        <w:r w:rsidR="00C73DC8">
          <w:rPr>
            <w:rFonts w:ascii="Century Gothic"/>
            <w:color w:val="0561C1"/>
            <w:w w:val="105"/>
            <w:sz w:val="23"/>
            <w:u w:val="single" w:color="0561C1"/>
          </w:rPr>
          <w:t>K12csp@cdph.ca.gov</w:t>
        </w:r>
      </w:hyperlink>
    </w:p>
    <w:p w14:paraId="0297DBF9" w14:textId="77777777" w:rsidR="00B36A80" w:rsidRDefault="00C73DC8">
      <w:pPr>
        <w:spacing w:before="12" w:line="249" w:lineRule="auto"/>
        <w:ind w:left="1038" w:right="1015"/>
        <w:rPr>
          <w:rFonts w:ascii="Century Gothic"/>
          <w:b/>
          <w:i/>
          <w:sz w:val="23"/>
        </w:rPr>
      </w:pPr>
      <w:r>
        <w:rPr>
          <w:rFonts w:ascii="Century Gothic"/>
          <w:b/>
          <w:i/>
          <w:w w:val="105"/>
          <w:sz w:val="23"/>
          <w:u w:val="thick"/>
        </w:rPr>
        <w:t>LEAs or equivalent in Counties with a case rate &gt;=25/100,000 individuals can</w:t>
      </w:r>
      <w:r>
        <w:rPr>
          <w:rFonts w:ascii="Century Gothic"/>
          <w:b/>
          <w:i/>
          <w:spacing w:val="1"/>
          <w:w w:val="105"/>
          <w:sz w:val="23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submit</w:t>
      </w:r>
      <w:r>
        <w:rPr>
          <w:rFonts w:ascii="Century Gothic"/>
          <w:b/>
          <w:i/>
          <w:spacing w:val="-4"/>
          <w:w w:val="105"/>
          <w:sz w:val="23"/>
          <w:u w:val="thick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materials</w:t>
      </w:r>
      <w:r>
        <w:rPr>
          <w:rFonts w:ascii="Century Gothic"/>
          <w:b/>
          <w:i/>
          <w:spacing w:val="-3"/>
          <w:w w:val="105"/>
          <w:sz w:val="23"/>
          <w:u w:val="thick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but</w:t>
      </w:r>
      <w:r>
        <w:rPr>
          <w:rFonts w:ascii="Century Gothic"/>
          <w:b/>
          <w:i/>
          <w:spacing w:val="-3"/>
          <w:w w:val="105"/>
          <w:sz w:val="23"/>
          <w:u w:val="thick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cannot</w:t>
      </w:r>
      <w:r>
        <w:rPr>
          <w:rFonts w:ascii="Century Gothic"/>
          <w:b/>
          <w:i/>
          <w:spacing w:val="-1"/>
          <w:w w:val="105"/>
          <w:sz w:val="23"/>
          <w:u w:val="thick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re-open</w:t>
      </w:r>
      <w:r>
        <w:rPr>
          <w:rFonts w:ascii="Century Gothic"/>
          <w:b/>
          <w:i/>
          <w:spacing w:val="-3"/>
          <w:w w:val="105"/>
          <w:sz w:val="23"/>
          <w:u w:val="thick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a</w:t>
      </w:r>
      <w:r>
        <w:rPr>
          <w:rFonts w:ascii="Century Gothic"/>
          <w:b/>
          <w:i/>
          <w:spacing w:val="-3"/>
          <w:w w:val="105"/>
          <w:sz w:val="23"/>
          <w:u w:val="thick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school</w:t>
      </w:r>
      <w:r>
        <w:rPr>
          <w:rFonts w:ascii="Century Gothic"/>
          <w:b/>
          <w:i/>
          <w:spacing w:val="-3"/>
          <w:w w:val="105"/>
          <w:sz w:val="23"/>
          <w:u w:val="thick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until</w:t>
      </w:r>
      <w:r>
        <w:rPr>
          <w:rFonts w:ascii="Century Gothic"/>
          <w:b/>
          <w:i/>
          <w:spacing w:val="-2"/>
          <w:w w:val="105"/>
          <w:sz w:val="23"/>
          <w:u w:val="thick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the</w:t>
      </w:r>
      <w:r>
        <w:rPr>
          <w:rFonts w:ascii="Century Gothic"/>
          <w:b/>
          <w:i/>
          <w:spacing w:val="-3"/>
          <w:w w:val="105"/>
          <w:sz w:val="23"/>
          <w:u w:val="thick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county</w:t>
      </w:r>
      <w:r>
        <w:rPr>
          <w:rFonts w:ascii="Century Gothic"/>
          <w:b/>
          <w:i/>
          <w:spacing w:val="-3"/>
          <w:w w:val="105"/>
          <w:sz w:val="23"/>
          <w:u w:val="thick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is</w:t>
      </w:r>
      <w:r>
        <w:rPr>
          <w:rFonts w:ascii="Century Gothic"/>
          <w:b/>
          <w:i/>
          <w:spacing w:val="-2"/>
          <w:w w:val="105"/>
          <w:sz w:val="23"/>
          <w:u w:val="thick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below</w:t>
      </w:r>
      <w:r>
        <w:rPr>
          <w:rFonts w:ascii="Century Gothic"/>
          <w:b/>
          <w:i/>
          <w:spacing w:val="-2"/>
          <w:w w:val="105"/>
          <w:sz w:val="23"/>
          <w:u w:val="thick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25</w:t>
      </w:r>
      <w:r>
        <w:rPr>
          <w:rFonts w:ascii="Century Gothic"/>
          <w:b/>
          <w:i/>
          <w:spacing w:val="-2"/>
          <w:w w:val="105"/>
          <w:sz w:val="23"/>
          <w:u w:val="thick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cases</w:t>
      </w:r>
      <w:r>
        <w:rPr>
          <w:rFonts w:ascii="Century Gothic"/>
          <w:b/>
          <w:i/>
          <w:spacing w:val="-65"/>
          <w:w w:val="105"/>
          <w:sz w:val="23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per 100,000 (adjusted</w:t>
      </w:r>
      <w:r>
        <w:rPr>
          <w:rFonts w:ascii="Century Gothic"/>
          <w:b/>
          <w:i/>
          <w:spacing w:val="-1"/>
          <w:w w:val="105"/>
          <w:sz w:val="23"/>
          <w:u w:val="thick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rate) for</w:t>
      </w:r>
      <w:r>
        <w:rPr>
          <w:rFonts w:ascii="Century Gothic"/>
          <w:b/>
          <w:i/>
          <w:spacing w:val="1"/>
          <w:w w:val="105"/>
          <w:sz w:val="23"/>
          <w:u w:val="thick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5 consecutive</w:t>
      </w:r>
      <w:r>
        <w:rPr>
          <w:rFonts w:ascii="Century Gothic"/>
          <w:b/>
          <w:i/>
          <w:spacing w:val="-1"/>
          <w:w w:val="105"/>
          <w:sz w:val="23"/>
          <w:u w:val="thick"/>
        </w:rPr>
        <w:t xml:space="preserve"> </w:t>
      </w:r>
      <w:r>
        <w:rPr>
          <w:rFonts w:ascii="Century Gothic"/>
          <w:b/>
          <w:i/>
          <w:w w:val="105"/>
          <w:sz w:val="23"/>
          <w:u w:val="thick"/>
        </w:rPr>
        <w:t>days.</w:t>
      </w:r>
    </w:p>
    <w:p w14:paraId="0297DBFA" w14:textId="77777777" w:rsidR="00B36A80" w:rsidRDefault="00B36A80">
      <w:pPr>
        <w:pStyle w:val="BodyText"/>
        <w:spacing w:before="7"/>
        <w:rPr>
          <w:rFonts w:ascii="Century Gothic"/>
          <w:b/>
          <w:i/>
        </w:rPr>
      </w:pPr>
    </w:p>
    <w:p w14:paraId="0297DBFB" w14:textId="77777777" w:rsidR="00B36A80" w:rsidRDefault="00C73DC8">
      <w:pPr>
        <w:pStyle w:val="Heading1"/>
      </w:pPr>
      <w:r>
        <w:rPr>
          <w:color w:val="1E2274"/>
        </w:rPr>
        <w:t>For</w:t>
      </w:r>
      <w:r>
        <w:rPr>
          <w:color w:val="1E2274"/>
          <w:spacing w:val="-2"/>
        </w:rPr>
        <w:t xml:space="preserve"> </w:t>
      </w:r>
      <w:r>
        <w:rPr>
          <w:color w:val="1E2274"/>
        </w:rPr>
        <w:t>Local Educational</w:t>
      </w:r>
      <w:r>
        <w:rPr>
          <w:color w:val="1E2274"/>
          <w:spacing w:val="-2"/>
        </w:rPr>
        <w:t xml:space="preserve"> </w:t>
      </w:r>
      <w:r>
        <w:rPr>
          <w:color w:val="1E2274"/>
        </w:rPr>
        <w:t>Agencies</w:t>
      </w:r>
      <w:r>
        <w:rPr>
          <w:color w:val="1E2274"/>
          <w:spacing w:val="-2"/>
        </w:rPr>
        <w:t xml:space="preserve"> </w:t>
      </w:r>
      <w:r>
        <w:rPr>
          <w:color w:val="1E2274"/>
        </w:rPr>
        <w:t>(LEAs</w:t>
      </w:r>
      <w:r>
        <w:rPr>
          <w:color w:val="1E2274"/>
          <w:spacing w:val="-2"/>
        </w:rPr>
        <w:t xml:space="preserve"> </w:t>
      </w:r>
      <w:r>
        <w:rPr>
          <w:color w:val="1E2274"/>
        </w:rPr>
        <w:t>or</w:t>
      </w:r>
      <w:r>
        <w:rPr>
          <w:color w:val="1E2274"/>
          <w:spacing w:val="-1"/>
        </w:rPr>
        <w:t xml:space="preserve"> </w:t>
      </w:r>
      <w:r>
        <w:rPr>
          <w:color w:val="1E2274"/>
        </w:rPr>
        <w:t>equivalent)</w:t>
      </w:r>
      <w:r>
        <w:rPr>
          <w:color w:val="1E2274"/>
          <w:spacing w:val="-2"/>
        </w:rPr>
        <w:t xml:space="preserve"> </w:t>
      </w:r>
      <w:r>
        <w:rPr>
          <w:color w:val="1E2274"/>
        </w:rPr>
        <w:t>in</w:t>
      </w:r>
      <w:r>
        <w:rPr>
          <w:color w:val="1E2274"/>
          <w:spacing w:val="-1"/>
        </w:rPr>
        <w:t xml:space="preserve"> </w:t>
      </w:r>
      <w:r>
        <w:rPr>
          <w:color w:val="1E2274"/>
          <w:u w:val="thick" w:color="1E2274"/>
        </w:rPr>
        <w:t>ALL</w:t>
      </w:r>
      <w:r>
        <w:rPr>
          <w:color w:val="1E2274"/>
          <w:spacing w:val="-1"/>
          <w:u w:val="thick" w:color="1E2274"/>
        </w:rPr>
        <w:t xml:space="preserve"> </w:t>
      </w:r>
      <w:r>
        <w:rPr>
          <w:color w:val="1E2274"/>
          <w:u w:val="thick" w:color="1E2274"/>
        </w:rPr>
        <w:t>TIERS:</w:t>
      </w:r>
    </w:p>
    <w:p w14:paraId="0297DBFC" w14:textId="6ADE5A43" w:rsidR="00B36A80" w:rsidRDefault="00C73DC8">
      <w:pPr>
        <w:pStyle w:val="Heading3"/>
        <w:spacing w:before="132"/>
        <w:ind w:left="1109"/>
      </w:pPr>
      <w:r>
        <w:rPr>
          <w:rFonts w:ascii="Segoe UI Symbol" w:eastAsia="Segoe UI Symbol"/>
          <w:color w:val="3B3B3B"/>
          <w:sz w:val="27"/>
          <w:shd w:val="clear" w:color="auto" w:fill="F7F7F7"/>
        </w:rPr>
        <w:t>🗹</w:t>
      </w:r>
      <w:r>
        <w:rPr>
          <w:rFonts w:ascii="Segoe UI Symbol" w:eastAsia="Segoe UI Symbol"/>
          <w:color w:val="3B3B3B"/>
          <w:spacing w:val="3"/>
          <w:sz w:val="27"/>
        </w:rPr>
        <w:t xml:space="preserve"> </w:t>
      </w:r>
      <w:r>
        <w:t>I</w:t>
      </w:r>
      <w:r w:rsidR="00D47367">
        <w:t>, Chantel Caldwell</w:t>
      </w:r>
      <w:r>
        <w:t>,</w:t>
      </w:r>
      <w:r>
        <w:rPr>
          <w:spacing w:val="20"/>
        </w:rPr>
        <w:t xml:space="preserve"> </w:t>
      </w:r>
      <w:r>
        <w:t>post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website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educational</w:t>
      </w:r>
    </w:p>
    <w:p w14:paraId="0297DBFD" w14:textId="77777777" w:rsidR="00B36A80" w:rsidRDefault="00C73DC8">
      <w:pPr>
        <w:spacing w:before="20" w:line="252" w:lineRule="auto"/>
        <w:ind w:left="1038" w:right="1015"/>
        <w:rPr>
          <w:rFonts w:ascii="Century Gothic"/>
          <w:sz w:val="23"/>
        </w:rPr>
      </w:pPr>
      <w:r>
        <w:rPr>
          <w:rFonts w:ascii="Century Gothic"/>
          <w:w w:val="105"/>
          <w:sz w:val="23"/>
        </w:rPr>
        <w:t>agency</w:t>
      </w:r>
      <w:r>
        <w:rPr>
          <w:rFonts w:ascii="Century Gothic"/>
          <w:spacing w:val="-4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(or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equivalent)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the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COVID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Safety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Plan,</w:t>
      </w:r>
      <w:r>
        <w:rPr>
          <w:rFonts w:ascii="Century Gothic"/>
          <w:spacing w:val="-4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which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consists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of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two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elements:</w:t>
      </w:r>
      <w:r>
        <w:rPr>
          <w:rFonts w:ascii="Century Gothic"/>
          <w:spacing w:val="-6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 xml:space="preserve">the </w:t>
      </w:r>
      <w:r>
        <w:rPr>
          <w:rFonts w:ascii="Century Gothic"/>
          <w:b/>
          <w:w w:val="105"/>
          <w:sz w:val="23"/>
        </w:rPr>
        <w:t xml:space="preserve">COVID-19 Prevention Program (CPP), </w:t>
      </w:r>
      <w:r>
        <w:rPr>
          <w:rFonts w:ascii="Century Gothic"/>
          <w:w w:val="105"/>
          <w:sz w:val="23"/>
        </w:rPr>
        <w:t>pursuant to CalOSHA requirements,</w:t>
      </w:r>
      <w:r>
        <w:rPr>
          <w:rFonts w:ascii="Century Gothic"/>
          <w:spacing w:val="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and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this</w:t>
      </w:r>
      <w:r>
        <w:rPr>
          <w:rFonts w:ascii="Century Gothic"/>
          <w:spacing w:val="-4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CDPH</w:t>
      </w:r>
      <w:r>
        <w:rPr>
          <w:rFonts w:ascii="Century Gothic"/>
          <w:b/>
          <w:spacing w:val="-3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COVID-19</w:t>
      </w:r>
      <w:r>
        <w:rPr>
          <w:rFonts w:ascii="Century Gothic"/>
          <w:b/>
          <w:spacing w:val="-3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Guidance</w:t>
      </w:r>
      <w:r>
        <w:rPr>
          <w:rFonts w:ascii="Century Gothic"/>
          <w:b/>
          <w:spacing w:val="-4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Checklist</w:t>
      </w:r>
      <w:r>
        <w:rPr>
          <w:rFonts w:ascii="Century Gothic"/>
          <w:b/>
          <w:spacing w:val="-4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and</w:t>
      </w:r>
      <w:r>
        <w:rPr>
          <w:rFonts w:ascii="Century Gothic"/>
          <w:spacing w:val="-4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accompanying</w:t>
      </w:r>
      <w:r>
        <w:rPr>
          <w:rFonts w:ascii="Century Gothic"/>
          <w:spacing w:val="-4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document</w:t>
      </w:r>
    </w:p>
    <w:p w14:paraId="0297DBFE" w14:textId="77777777" w:rsidR="00B36A80" w:rsidRDefault="00B36A80">
      <w:pPr>
        <w:spacing w:line="252" w:lineRule="auto"/>
        <w:rPr>
          <w:rFonts w:ascii="Century Gothic"/>
          <w:sz w:val="23"/>
        </w:rPr>
        <w:sectPr w:rsidR="00B36A80">
          <w:type w:val="continuous"/>
          <w:pgSz w:w="12240" w:h="15840"/>
          <w:pgMar w:top="1360" w:right="480" w:bottom="280" w:left="400" w:header="720" w:footer="720" w:gutter="0"/>
          <w:cols w:space="720"/>
        </w:sectPr>
      </w:pPr>
    </w:p>
    <w:p w14:paraId="0297DBFF" w14:textId="77777777" w:rsidR="00B36A80" w:rsidRDefault="006115B3">
      <w:pPr>
        <w:pStyle w:val="BodyText"/>
        <w:rPr>
          <w:rFonts w:ascii="Century Gothic"/>
          <w:sz w:val="20"/>
        </w:rPr>
      </w:pPr>
      <w:r>
        <w:lastRenderedPageBreak/>
        <w:pict w14:anchorId="0297DE58">
          <v:group id="_x0000_s1056" style="position:absolute;margin-left:0;margin-top:0;width:612pt;height:31.05pt;z-index:-276931904;mso-position-horizontal-relative:page;mso-position-vertical-relative:page" coordsize="12240,621">
            <v:rect id="_x0000_s1058" style="position:absolute;left:8088;width:4152;height:621" fillcolor="#1d3a9e" stroked="f"/>
            <v:rect id="_x0000_s1057" style="position:absolute;width:8088;height:621" fillcolor="#1e2274" stroked="f"/>
            <w10:wrap anchorx="page" anchory="page"/>
          </v:group>
        </w:pict>
      </w:r>
    </w:p>
    <w:p w14:paraId="0297DC00" w14:textId="77777777" w:rsidR="00B36A80" w:rsidRDefault="00B36A80">
      <w:pPr>
        <w:pStyle w:val="BodyText"/>
        <w:rPr>
          <w:rFonts w:ascii="Century Gothic"/>
          <w:sz w:val="20"/>
        </w:rPr>
      </w:pPr>
    </w:p>
    <w:p w14:paraId="0297DC01" w14:textId="77777777" w:rsidR="00B36A80" w:rsidRDefault="00B36A80">
      <w:pPr>
        <w:pStyle w:val="BodyText"/>
        <w:rPr>
          <w:rFonts w:ascii="Century Gothic"/>
          <w:sz w:val="20"/>
        </w:rPr>
      </w:pPr>
    </w:p>
    <w:p w14:paraId="0297DC02" w14:textId="77777777" w:rsidR="00B36A80" w:rsidRDefault="00B36A80">
      <w:pPr>
        <w:pStyle w:val="BodyText"/>
        <w:spacing w:before="2"/>
        <w:rPr>
          <w:rFonts w:ascii="Century Gothic"/>
        </w:rPr>
      </w:pPr>
    </w:p>
    <w:p w14:paraId="0297DC03" w14:textId="77777777" w:rsidR="00B36A80" w:rsidRDefault="00C73DC8">
      <w:pPr>
        <w:pStyle w:val="Heading3"/>
        <w:spacing w:before="1" w:line="252" w:lineRule="auto"/>
        <w:ind w:left="1038" w:right="1015"/>
      </w:pPr>
      <w:r>
        <w:rPr>
          <w:w w:val="105"/>
        </w:rPr>
        <w:t>which satisfies requirements for the safe reopening of schools per CDPH</w:t>
      </w:r>
      <w:r>
        <w:rPr>
          <w:spacing w:val="1"/>
          <w:w w:val="105"/>
        </w:rPr>
        <w:t xml:space="preserve"> </w:t>
      </w:r>
      <w:r>
        <w:rPr>
          <w:color w:val="0561C1"/>
          <w:w w:val="105"/>
          <w:u w:val="single" w:color="0561C1"/>
        </w:rPr>
        <w:t>Guidance on Schools</w:t>
      </w:r>
      <w:r>
        <w:rPr>
          <w:w w:val="105"/>
        </w:rPr>
        <w:t>. For those seeking to open while in the Purple Tier, these</w:t>
      </w:r>
      <w:r>
        <w:rPr>
          <w:spacing w:val="1"/>
          <w:w w:val="105"/>
        </w:rPr>
        <w:t xml:space="preserve"> </w:t>
      </w:r>
      <w:r>
        <w:rPr>
          <w:w w:val="105"/>
        </w:rPr>
        <w:t>plans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also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4"/>
          <w:w w:val="105"/>
        </w:rPr>
        <w:t xml:space="preserve"> </w:t>
      </w:r>
      <w:r>
        <w:rPr>
          <w:w w:val="105"/>
        </w:rPr>
        <w:t>submitted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local</w:t>
      </w:r>
      <w:r>
        <w:rPr>
          <w:spacing w:val="-3"/>
          <w:w w:val="105"/>
        </w:rPr>
        <w:t xml:space="preserve"> </w:t>
      </w:r>
      <w:r>
        <w:rPr>
          <w:w w:val="105"/>
        </w:rPr>
        <w:t>health</w:t>
      </w:r>
      <w:r>
        <w:rPr>
          <w:spacing w:val="-3"/>
          <w:w w:val="105"/>
        </w:rPr>
        <w:t xml:space="preserve"> </w:t>
      </w:r>
      <w:r>
        <w:rPr>
          <w:w w:val="105"/>
        </w:rPr>
        <w:t>officer</w:t>
      </w:r>
      <w:r>
        <w:rPr>
          <w:spacing w:val="-5"/>
          <w:w w:val="105"/>
        </w:rPr>
        <w:t xml:space="preserve"> </w:t>
      </w:r>
      <w:r>
        <w:rPr>
          <w:w w:val="105"/>
        </w:rPr>
        <w:t>(LHO)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64"/>
          <w:w w:val="105"/>
        </w:rPr>
        <w:t xml:space="preserve"> </w:t>
      </w:r>
      <w:r>
        <w:rPr>
          <w:w w:val="105"/>
        </w:rPr>
        <w:t>School Safety Team</w:t>
      </w:r>
      <w:r>
        <w:rPr>
          <w:b/>
          <w:w w:val="105"/>
        </w:rPr>
        <w:t xml:space="preserve">. </w:t>
      </w:r>
      <w:r>
        <w:rPr>
          <w:w w:val="105"/>
        </w:rPr>
        <w:t>I confirm that reopening plan(s) address the following,</w:t>
      </w:r>
      <w:r>
        <w:rPr>
          <w:spacing w:val="1"/>
          <w:w w:val="105"/>
        </w:rPr>
        <w:t xml:space="preserve"> </w:t>
      </w:r>
      <w:r>
        <w:rPr>
          <w:w w:val="105"/>
        </w:rPr>
        <w:t>consistent with guidance from the California Department of Public Health and</w:t>
      </w:r>
      <w:r>
        <w:rPr>
          <w:spacing w:val="-6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local health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department:</w:t>
      </w:r>
    </w:p>
    <w:p w14:paraId="0297DC04" w14:textId="77777777" w:rsidR="00B36A80" w:rsidRDefault="00C73DC8">
      <w:pPr>
        <w:spacing w:line="271" w:lineRule="auto"/>
        <w:ind w:left="1559" w:right="1159"/>
        <w:rPr>
          <w:rFonts w:ascii="Century Gothic" w:eastAsia="Century Gothic"/>
          <w:sz w:val="23"/>
        </w:rPr>
      </w:pPr>
      <w:r>
        <w:rPr>
          <w:rFonts w:ascii="Segoe UI Symbol" w:eastAsia="Segoe UI Symbol"/>
          <w:color w:val="3B3B3B"/>
          <w:w w:val="105"/>
          <w:sz w:val="27"/>
          <w:shd w:val="clear" w:color="auto" w:fill="F7F7F7"/>
        </w:rPr>
        <w:t>🗹</w:t>
      </w:r>
      <w:r>
        <w:rPr>
          <w:rFonts w:ascii="Segoe UI Symbol" w:eastAsia="Segoe UI Symbol"/>
          <w:color w:val="3B3B3B"/>
          <w:spacing w:val="-15"/>
          <w:w w:val="105"/>
          <w:sz w:val="27"/>
        </w:rPr>
        <w:t xml:space="preserve"> </w:t>
      </w:r>
      <w:r>
        <w:rPr>
          <w:rFonts w:ascii="Century Gothic" w:eastAsia="Century Gothic"/>
          <w:b/>
          <w:w w:val="105"/>
          <w:sz w:val="23"/>
        </w:rPr>
        <w:t>Stable</w:t>
      </w:r>
      <w:r>
        <w:rPr>
          <w:rFonts w:ascii="Century Gothic" w:eastAsia="Century Gothic"/>
          <w:b/>
          <w:spacing w:val="-4"/>
          <w:w w:val="105"/>
          <w:sz w:val="23"/>
        </w:rPr>
        <w:t xml:space="preserve"> </w:t>
      </w:r>
      <w:r>
        <w:rPr>
          <w:rFonts w:ascii="Century Gothic" w:eastAsia="Century Gothic"/>
          <w:b/>
          <w:w w:val="105"/>
          <w:sz w:val="23"/>
        </w:rPr>
        <w:t>group</w:t>
      </w:r>
      <w:r>
        <w:rPr>
          <w:rFonts w:ascii="Century Gothic" w:eastAsia="Century Gothic"/>
          <w:b/>
          <w:spacing w:val="-6"/>
          <w:w w:val="105"/>
          <w:sz w:val="23"/>
        </w:rPr>
        <w:t xml:space="preserve"> </w:t>
      </w:r>
      <w:r>
        <w:rPr>
          <w:rFonts w:ascii="Century Gothic" w:eastAsia="Century Gothic"/>
          <w:b/>
          <w:w w:val="105"/>
          <w:sz w:val="23"/>
        </w:rPr>
        <w:t>structures</w:t>
      </w:r>
      <w:r>
        <w:rPr>
          <w:rFonts w:ascii="Century Gothic" w:eastAsia="Century Gothic"/>
          <w:b/>
          <w:spacing w:val="-4"/>
          <w:w w:val="105"/>
          <w:sz w:val="23"/>
        </w:rPr>
        <w:t xml:space="preserve"> </w:t>
      </w:r>
      <w:r>
        <w:rPr>
          <w:rFonts w:ascii="Century Gothic" w:eastAsia="Century Gothic"/>
          <w:b/>
          <w:w w:val="105"/>
          <w:sz w:val="23"/>
        </w:rPr>
        <w:t>(where</w:t>
      </w:r>
      <w:r>
        <w:rPr>
          <w:rFonts w:ascii="Century Gothic" w:eastAsia="Century Gothic"/>
          <w:b/>
          <w:spacing w:val="-5"/>
          <w:w w:val="105"/>
          <w:sz w:val="23"/>
        </w:rPr>
        <w:t xml:space="preserve"> </w:t>
      </w:r>
      <w:r>
        <w:rPr>
          <w:rFonts w:ascii="Century Gothic" w:eastAsia="Century Gothic"/>
          <w:b/>
          <w:w w:val="105"/>
          <w:sz w:val="23"/>
        </w:rPr>
        <w:t>applicable):</w:t>
      </w:r>
      <w:r>
        <w:rPr>
          <w:rFonts w:ascii="Century Gothic" w:eastAsia="Century Gothic"/>
          <w:b/>
          <w:spacing w:val="-4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How</w:t>
      </w:r>
      <w:r>
        <w:rPr>
          <w:rFonts w:ascii="Century Gothic" w:eastAsia="Century Gothic"/>
          <w:spacing w:val="-5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students</w:t>
      </w:r>
      <w:r>
        <w:rPr>
          <w:rFonts w:ascii="Century Gothic" w:eastAsia="Century Gothic"/>
          <w:spacing w:val="-5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and</w:t>
      </w:r>
      <w:r>
        <w:rPr>
          <w:rFonts w:ascii="Century Gothic" w:eastAsia="Century Gothic"/>
          <w:spacing w:val="2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staff</w:t>
      </w:r>
      <w:r>
        <w:rPr>
          <w:rFonts w:ascii="Century Gothic" w:eastAsia="Century Gothic"/>
          <w:spacing w:val="-5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will</w:t>
      </w:r>
      <w:r>
        <w:rPr>
          <w:rFonts w:ascii="Century Gothic" w:eastAsia="Century Gothic"/>
          <w:spacing w:val="-64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be kept in stable groups with fixed membership that stay together for all</w:t>
      </w:r>
      <w:r>
        <w:rPr>
          <w:rFonts w:ascii="Century Gothic" w:eastAsia="Century Gothic"/>
          <w:spacing w:val="1"/>
          <w:w w:val="105"/>
          <w:sz w:val="23"/>
        </w:rPr>
        <w:t xml:space="preserve"> </w:t>
      </w:r>
      <w:r>
        <w:rPr>
          <w:rFonts w:ascii="Century Gothic" w:eastAsia="Century Gothic"/>
          <w:sz w:val="23"/>
        </w:rPr>
        <w:t>activities</w:t>
      </w:r>
      <w:r>
        <w:rPr>
          <w:rFonts w:ascii="Century Gothic" w:eastAsia="Century Gothic"/>
          <w:spacing w:val="26"/>
          <w:sz w:val="23"/>
        </w:rPr>
        <w:t xml:space="preserve"> </w:t>
      </w:r>
      <w:r>
        <w:rPr>
          <w:rFonts w:ascii="Century Gothic" w:eastAsia="Century Gothic"/>
          <w:sz w:val="23"/>
        </w:rPr>
        <w:t>(</w:t>
      </w:r>
      <w:r>
        <w:rPr>
          <w:rFonts w:ascii="Century Gothic" w:eastAsia="Century Gothic"/>
          <w:i/>
          <w:sz w:val="23"/>
        </w:rPr>
        <w:t>e.g.</w:t>
      </w:r>
      <w:r>
        <w:rPr>
          <w:rFonts w:ascii="Century Gothic" w:eastAsia="Century Gothic"/>
          <w:sz w:val="23"/>
        </w:rPr>
        <w:t>,</w:t>
      </w:r>
      <w:r>
        <w:rPr>
          <w:rFonts w:ascii="Century Gothic" w:eastAsia="Century Gothic"/>
          <w:spacing w:val="31"/>
          <w:sz w:val="23"/>
        </w:rPr>
        <w:t xml:space="preserve"> </w:t>
      </w:r>
      <w:r>
        <w:rPr>
          <w:rFonts w:ascii="Century Gothic" w:eastAsia="Century Gothic"/>
          <w:sz w:val="23"/>
        </w:rPr>
        <w:t>instruction,</w:t>
      </w:r>
      <w:r>
        <w:rPr>
          <w:rFonts w:ascii="Century Gothic" w:eastAsia="Century Gothic"/>
          <w:spacing w:val="33"/>
          <w:sz w:val="23"/>
        </w:rPr>
        <w:t xml:space="preserve"> </w:t>
      </w:r>
      <w:r>
        <w:rPr>
          <w:rFonts w:ascii="Century Gothic" w:eastAsia="Century Gothic"/>
          <w:sz w:val="23"/>
        </w:rPr>
        <w:t>lunch,</w:t>
      </w:r>
      <w:r>
        <w:rPr>
          <w:rFonts w:ascii="Century Gothic" w:eastAsia="Century Gothic"/>
          <w:spacing w:val="22"/>
          <w:sz w:val="23"/>
        </w:rPr>
        <w:t xml:space="preserve"> </w:t>
      </w:r>
      <w:r>
        <w:rPr>
          <w:rFonts w:ascii="Century Gothic" w:eastAsia="Century Gothic"/>
          <w:sz w:val="23"/>
        </w:rPr>
        <w:t>recess)</w:t>
      </w:r>
      <w:r>
        <w:rPr>
          <w:rFonts w:ascii="Century Gothic" w:eastAsia="Century Gothic"/>
          <w:spacing w:val="25"/>
          <w:sz w:val="23"/>
        </w:rPr>
        <w:t xml:space="preserve"> </w:t>
      </w:r>
      <w:r>
        <w:rPr>
          <w:rFonts w:ascii="Century Gothic" w:eastAsia="Century Gothic"/>
          <w:sz w:val="23"/>
        </w:rPr>
        <w:t>and</w:t>
      </w:r>
      <w:r>
        <w:rPr>
          <w:rFonts w:ascii="Century Gothic" w:eastAsia="Century Gothic"/>
          <w:spacing w:val="31"/>
          <w:sz w:val="23"/>
        </w:rPr>
        <w:t xml:space="preserve"> </w:t>
      </w:r>
      <w:r>
        <w:rPr>
          <w:rFonts w:ascii="Century Gothic" w:eastAsia="Century Gothic"/>
          <w:sz w:val="23"/>
        </w:rPr>
        <w:t>minimize/avoid</w:t>
      </w:r>
      <w:r>
        <w:rPr>
          <w:rFonts w:ascii="Century Gothic" w:eastAsia="Century Gothic"/>
          <w:spacing w:val="30"/>
          <w:sz w:val="23"/>
        </w:rPr>
        <w:t xml:space="preserve"> </w:t>
      </w:r>
      <w:r>
        <w:rPr>
          <w:rFonts w:ascii="Century Gothic" w:eastAsia="Century Gothic"/>
          <w:sz w:val="23"/>
        </w:rPr>
        <w:t>contact</w:t>
      </w:r>
      <w:r>
        <w:rPr>
          <w:rFonts w:ascii="Century Gothic" w:eastAsia="Century Gothic"/>
          <w:spacing w:val="36"/>
          <w:sz w:val="23"/>
        </w:rPr>
        <w:t xml:space="preserve"> </w:t>
      </w:r>
      <w:r>
        <w:rPr>
          <w:rFonts w:ascii="Century Gothic" w:eastAsia="Century Gothic"/>
          <w:sz w:val="23"/>
        </w:rPr>
        <w:t>with</w:t>
      </w:r>
      <w:r>
        <w:rPr>
          <w:rFonts w:ascii="Century Gothic" w:eastAsia="Century Gothic"/>
          <w:spacing w:val="1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other</w:t>
      </w:r>
      <w:r>
        <w:rPr>
          <w:rFonts w:ascii="Century Gothic" w:eastAsia="Century Gothic"/>
          <w:spacing w:val="-1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groups</w:t>
      </w:r>
      <w:r>
        <w:rPr>
          <w:rFonts w:ascii="Century Gothic" w:eastAsia="Century Gothic"/>
          <w:spacing w:val="-1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or individuals</w:t>
      </w:r>
      <w:r>
        <w:rPr>
          <w:rFonts w:ascii="Century Gothic" w:eastAsia="Century Gothic"/>
          <w:spacing w:val="-1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who are</w:t>
      </w:r>
      <w:r>
        <w:rPr>
          <w:rFonts w:ascii="Century Gothic" w:eastAsia="Century Gothic"/>
          <w:spacing w:val="7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not part of</w:t>
      </w:r>
      <w:r>
        <w:rPr>
          <w:rFonts w:ascii="Century Gothic" w:eastAsia="Century Gothic"/>
          <w:spacing w:val="1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the</w:t>
      </w:r>
      <w:r>
        <w:rPr>
          <w:rFonts w:ascii="Century Gothic" w:eastAsia="Century Gothic"/>
          <w:spacing w:val="-2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stablegroup.</w:t>
      </w:r>
    </w:p>
    <w:p w14:paraId="0297DC05" w14:textId="77777777" w:rsidR="00B36A80" w:rsidRDefault="00C73DC8">
      <w:pPr>
        <w:pStyle w:val="Heading3"/>
        <w:spacing w:before="155"/>
      </w:pPr>
      <w:r>
        <w:rPr>
          <w:w w:val="105"/>
        </w:rPr>
        <w:t>Please</w:t>
      </w:r>
      <w:r>
        <w:rPr>
          <w:spacing w:val="-4"/>
          <w:w w:val="105"/>
        </w:rPr>
        <w:t xml:space="preserve"> </w:t>
      </w:r>
      <w:r>
        <w:rPr>
          <w:w w:val="105"/>
        </w:rPr>
        <w:t>provide</w:t>
      </w:r>
      <w:r>
        <w:rPr>
          <w:spacing w:val="-5"/>
          <w:w w:val="105"/>
        </w:rPr>
        <w:t xml:space="preserve"> </w:t>
      </w:r>
      <w:r>
        <w:rPr>
          <w:w w:val="105"/>
        </w:rPr>
        <w:t>specific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regarding:</w:t>
      </w:r>
    </w:p>
    <w:p w14:paraId="0297DC06" w14:textId="77777777" w:rsidR="00B36A80" w:rsidRDefault="00C73DC8">
      <w:pPr>
        <w:spacing w:before="202" w:line="268" w:lineRule="auto"/>
        <w:ind w:left="1559" w:right="1159"/>
        <w:rPr>
          <w:rFonts w:ascii="Century Gothic"/>
          <w:sz w:val="23"/>
        </w:rPr>
      </w:pPr>
      <w:r>
        <w:rPr>
          <w:rFonts w:ascii="Century Gothic"/>
          <w:w w:val="105"/>
          <w:sz w:val="23"/>
        </w:rPr>
        <w:t>How many students and staff will be in each planned stable, group</w:t>
      </w:r>
      <w:r>
        <w:rPr>
          <w:rFonts w:ascii="Century Gothic"/>
          <w:spacing w:val="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structure?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(If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planning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more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than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one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type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of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group,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what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is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the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minimum</w:t>
      </w:r>
      <w:r>
        <w:rPr>
          <w:rFonts w:ascii="Century Gothic"/>
          <w:spacing w:val="-64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and maximum</w:t>
      </w:r>
      <w:r>
        <w:rPr>
          <w:rFonts w:ascii="Century Gothic"/>
          <w:spacing w:val="-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number</w:t>
      </w:r>
      <w:r>
        <w:rPr>
          <w:rFonts w:ascii="Century Gothic"/>
          <w:spacing w:val="-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of students</w:t>
      </w:r>
      <w:r>
        <w:rPr>
          <w:rFonts w:ascii="Century Gothic"/>
          <w:spacing w:val="-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and</w:t>
      </w:r>
      <w:r>
        <w:rPr>
          <w:rFonts w:ascii="Century Gothic"/>
          <w:spacing w:val="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staff</w:t>
      </w:r>
      <w:r>
        <w:rPr>
          <w:rFonts w:ascii="Century Gothic"/>
          <w:spacing w:val="-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in</w:t>
      </w:r>
      <w:r>
        <w:rPr>
          <w:rFonts w:ascii="Century Gothic"/>
          <w:spacing w:val="-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the</w:t>
      </w:r>
      <w:r>
        <w:rPr>
          <w:rFonts w:ascii="Century Gothic"/>
          <w:spacing w:val="-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groups?)</w:t>
      </w:r>
    </w:p>
    <w:p w14:paraId="0297DC07" w14:textId="77777777" w:rsidR="00B36A80" w:rsidRDefault="00B36A80">
      <w:pPr>
        <w:pStyle w:val="BodyText"/>
        <w:spacing w:before="2"/>
        <w:rPr>
          <w:rFonts w:ascii="Century Gothic"/>
          <w:sz w:val="24"/>
        </w:rPr>
      </w:pPr>
    </w:p>
    <w:p w14:paraId="0297DC09" w14:textId="00B26634" w:rsidR="00B36A80" w:rsidRDefault="00B47332" w:rsidP="00B47332">
      <w:pPr>
        <w:pStyle w:val="Heading4"/>
        <w:ind w:left="1559" w:right="685"/>
        <w:rPr>
          <w:b w:val="0"/>
        </w:rPr>
      </w:pPr>
      <w:r>
        <w:t xml:space="preserve">If we move back to the purple tier, </w:t>
      </w:r>
      <w:r w:rsidR="00C73DC8">
        <w:t xml:space="preserve">students will in hybrid instruction </w:t>
      </w:r>
      <w:r>
        <w:t xml:space="preserve">will be </w:t>
      </w:r>
      <w:r w:rsidR="00C73DC8">
        <w:t xml:space="preserve">in groups of </w:t>
      </w:r>
      <w:r>
        <w:t>up to 14</w:t>
      </w:r>
      <w:r w:rsidR="00C73DC8">
        <w:t xml:space="preserve"> students on</w:t>
      </w:r>
      <w:r w:rsidR="00C73DC8">
        <w:rPr>
          <w:spacing w:val="1"/>
        </w:rPr>
        <w:t xml:space="preserve"> </w:t>
      </w:r>
      <w:r w:rsidR="00C73DC8">
        <w:t>alternating days with one certificated teacher for each stable group. Group size will not</w:t>
      </w:r>
      <w:r>
        <w:t xml:space="preserve"> </w:t>
      </w:r>
      <w:r w:rsidR="00C73DC8">
        <w:rPr>
          <w:spacing w:val="-60"/>
        </w:rPr>
        <w:t xml:space="preserve"> </w:t>
      </w:r>
      <w:r w:rsidR="00C73DC8">
        <w:t>exceed the maximum number allowed with 6 ft distance based on classroom square</w:t>
      </w:r>
      <w:r w:rsidR="00C73DC8">
        <w:rPr>
          <w:spacing w:val="1"/>
        </w:rPr>
        <w:t xml:space="preserve"> </w:t>
      </w:r>
      <w:r w:rsidR="00C73DC8">
        <w:t>footage.</w:t>
      </w:r>
      <w:r w:rsidR="00C73DC8">
        <w:rPr>
          <w:spacing w:val="61"/>
        </w:rPr>
        <w:t xml:space="preserve"> </w:t>
      </w:r>
      <w:r w:rsidR="00C73DC8">
        <w:t>Additional</w:t>
      </w:r>
      <w:r w:rsidR="00C73DC8">
        <w:rPr>
          <w:spacing w:val="-1"/>
        </w:rPr>
        <w:t xml:space="preserve"> </w:t>
      </w:r>
      <w:r w:rsidR="00C73DC8">
        <w:t>aides will</w:t>
      </w:r>
      <w:r w:rsidR="00C73DC8">
        <w:rPr>
          <w:spacing w:val="-1"/>
        </w:rPr>
        <w:t xml:space="preserve"> </w:t>
      </w:r>
      <w:r w:rsidR="00C73DC8">
        <w:t>only be present</w:t>
      </w:r>
      <w:r w:rsidR="00C73DC8">
        <w:rPr>
          <w:spacing w:val="-1"/>
        </w:rPr>
        <w:t xml:space="preserve"> </w:t>
      </w:r>
      <w:r w:rsidR="00C73DC8">
        <w:t>if required by</w:t>
      </w:r>
      <w:r w:rsidR="00C73DC8">
        <w:rPr>
          <w:spacing w:val="-1"/>
        </w:rPr>
        <w:t xml:space="preserve"> </w:t>
      </w:r>
      <w:r w:rsidR="00C73DC8">
        <w:t>an IEP</w:t>
      </w:r>
      <w:r w:rsidR="00C73DC8">
        <w:rPr>
          <w:spacing w:val="-1"/>
        </w:rPr>
        <w:t xml:space="preserve"> </w:t>
      </w:r>
      <w:r w:rsidR="00C73DC8">
        <w:t>or other</w:t>
      </w:r>
      <w:r>
        <w:t xml:space="preserve"> </w:t>
      </w:r>
      <w:r w:rsidR="00C73DC8">
        <w:t>obligation.</w:t>
      </w:r>
      <w:r w:rsidR="00C73DC8">
        <w:rPr>
          <w:spacing w:val="1"/>
        </w:rPr>
        <w:t xml:space="preserve"> </w:t>
      </w:r>
      <w:r w:rsidR="00C73DC8">
        <w:t xml:space="preserve">Additional information can be found in the </w:t>
      </w:r>
      <w:r>
        <w:t>Manzanita Charter Middle School’s Reopening</w:t>
      </w:r>
      <w:r w:rsidR="00C73DC8">
        <w:t xml:space="preserve"> Plan.</w:t>
      </w:r>
    </w:p>
    <w:p w14:paraId="0297DC0A" w14:textId="77777777" w:rsidR="00B36A80" w:rsidRDefault="00B36A80">
      <w:pPr>
        <w:pStyle w:val="BodyText"/>
        <w:spacing w:before="1"/>
        <w:rPr>
          <w:b/>
          <w:sz w:val="26"/>
        </w:rPr>
      </w:pPr>
    </w:p>
    <w:p w14:paraId="0297DC0B" w14:textId="77777777" w:rsidR="00B36A80" w:rsidRDefault="00C73DC8">
      <w:pPr>
        <w:pStyle w:val="Heading3"/>
        <w:spacing w:before="1" w:line="266" w:lineRule="auto"/>
        <w:ind w:right="1159"/>
      </w:pP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departmentalized</w:t>
      </w:r>
      <w:r>
        <w:rPr>
          <w:spacing w:val="-1"/>
          <w:w w:val="105"/>
        </w:rPr>
        <w:t xml:space="preserve"> </w:t>
      </w:r>
      <w:r>
        <w:rPr>
          <w:w w:val="105"/>
        </w:rPr>
        <w:t>classes,</w:t>
      </w:r>
      <w:r>
        <w:rPr>
          <w:spacing w:val="-4"/>
          <w:w w:val="105"/>
        </w:rPr>
        <w:t xml:space="preserve"> </w:t>
      </w:r>
      <w:r>
        <w:rPr>
          <w:w w:val="105"/>
        </w:rPr>
        <w:t>how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organize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63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stable groups?</w:t>
      </w:r>
    </w:p>
    <w:p w14:paraId="0297DC0C" w14:textId="1100C869" w:rsidR="00B36A80" w:rsidRDefault="00B47332">
      <w:pPr>
        <w:spacing w:before="198" w:line="276" w:lineRule="auto"/>
        <w:ind w:left="1559" w:right="1159"/>
        <w:rPr>
          <w:b/>
        </w:rPr>
      </w:pPr>
      <w:r>
        <w:rPr>
          <w:b/>
        </w:rPr>
        <w:t xml:space="preserve">Teachers will rotate </w:t>
      </w:r>
      <w:r w:rsidR="00807769">
        <w:rPr>
          <w:b/>
        </w:rPr>
        <w:t>among classrooms</w:t>
      </w:r>
      <w:r w:rsidR="00C02C54">
        <w:rPr>
          <w:b/>
        </w:rPr>
        <w:t>; stable student cohorts will not rotate</w:t>
      </w:r>
      <w:r w:rsidR="00C73DC8">
        <w:rPr>
          <w:b/>
        </w:rPr>
        <w:t>.</w:t>
      </w:r>
    </w:p>
    <w:p w14:paraId="0297DC0D" w14:textId="77777777" w:rsidR="00B36A80" w:rsidRDefault="00C73DC8">
      <w:pPr>
        <w:pStyle w:val="Heading3"/>
        <w:spacing w:before="193" w:line="276" w:lineRule="auto"/>
      </w:pP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electives,</w:t>
      </w:r>
      <w:r>
        <w:rPr>
          <w:spacing w:val="-4"/>
          <w:w w:val="105"/>
        </w:rPr>
        <w:t xml:space="preserve"> </w:t>
      </w:r>
      <w:r>
        <w:rPr>
          <w:w w:val="105"/>
        </w:rPr>
        <w:t>how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prevent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minimize</w:t>
      </w:r>
      <w:r>
        <w:rPr>
          <w:spacing w:val="-4"/>
          <w:w w:val="105"/>
        </w:rPr>
        <w:t xml:space="preserve"> </w:t>
      </w:r>
      <w:r>
        <w:rPr>
          <w:w w:val="105"/>
        </w:rPr>
        <w:t>in-person</w:t>
      </w:r>
      <w:r>
        <w:rPr>
          <w:spacing w:val="-3"/>
          <w:w w:val="105"/>
        </w:rPr>
        <w:t xml:space="preserve"> </w:t>
      </w:r>
      <w:r>
        <w:rPr>
          <w:w w:val="105"/>
        </w:rPr>
        <w:t>contact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64"/>
          <w:w w:val="105"/>
        </w:rPr>
        <w:t xml:space="preserve"> </w:t>
      </w:r>
      <w:r>
        <w:rPr>
          <w:w w:val="105"/>
        </w:rPr>
        <w:t>members</w:t>
      </w:r>
      <w:r>
        <w:rPr>
          <w:spacing w:val="-1"/>
          <w:w w:val="105"/>
        </w:rPr>
        <w:t xml:space="preserve"> </w:t>
      </w:r>
      <w:r>
        <w:rPr>
          <w:w w:val="105"/>
        </w:rPr>
        <w:t>of different</w:t>
      </w:r>
      <w:r>
        <w:rPr>
          <w:spacing w:val="-2"/>
          <w:w w:val="105"/>
        </w:rPr>
        <w:t xml:space="preserve"> </w:t>
      </w:r>
      <w:r>
        <w:rPr>
          <w:w w:val="105"/>
        </w:rPr>
        <w:t>stable</w:t>
      </w:r>
      <w:r>
        <w:rPr>
          <w:spacing w:val="-1"/>
          <w:w w:val="105"/>
        </w:rPr>
        <w:t xml:space="preserve"> </w:t>
      </w:r>
      <w:r>
        <w:rPr>
          <w:w w:val="105"/>
        </w:rPr>
        <w:t>groups?</w:t>
      </w:r>
    </w:p>
    <w:p w14:paraId="0297DC0E" w14:textId="0ECEED6A" w:rsidR="00B36A80" w:rsidRDefault="00C02C54">
      <w:pPr>
        <w:pStyle w:val="Heading4"/>
        <w:spacing w:before="194" w:line="271" w:lineRule="auto"/>
        <w:ind w:left="1559" w:right="1015"/>
      </w:pPr>
      <w:r>
        <w:t xml:space="preserve">If </w:t>
      </w:r>
      <w:r w:rsidR="00B974ED">
        <w:t>necessary, students in other cohorts will participate remotely from their respective assigned</w:t>
      </w:r>
      <w:r w:rsidR="00E20DFA">
        <w:t xml:space="preserve"> classrooms</w:t>
      </w:r>
      <w:r w:rsidR="00C73DC8">
        <w:t>.</w:t>
      </w:r>
    </w:p>
    <w:p w14:paraId="0297DC0F" w14:textId="77777777" w:rsidR="00B36A80" w:rsidRDefault="00C73DC8">
      <w:pPr>
        <w:spacing w:before="194" w:line="271" w:lineRule="auto"/>
        <w:ind w:left="1559" w:right="1159" w:hanging="1"/>
        <w:rPr>
          <w:rFonts w:ascii="Century Gothic" w:eastAsia="Century Gothic"/>
          <w:sz w:val="23"/>
        </w:rPr>
      </w:pPr>
      <w:r>
        <w:rPr>
          <w:rFonts w:ascii="Segoe UI Symbol" w:eastAsia="Segoe UI Symbol"/>
          <w:color w:val="3B3B3B"/>
          <w:w w:val="105"/>
          <w:sz w:val="27"/>
          <w:shd w:val="clear" w:color="auto" w:fill="F7F7F7"/>
        </w:rPr>
        <w:t>🗹</w:t>
      </w:r>
      <w:r>
        <w:rPr>
          <w:rFonts w:ascii="Segoe UI Symbol" w:eastAsia="Segoe UI Symbol"/>
          <w:color w:val="3B3B3B"/>
          <w:w w:val="105"/>
          <w:sz w:val="27"/>
        </w:rPr>
        <w:t xml:space="preserve"> </w:t>
      </w:r>
      <w:r>
        <w:rPr>
          <w:rFonts w:ascii="Century Gothic" w:eastAsia="Century Gothic"/>
          <w:b/>
          <w:w w:val="105"/>
          <w:sz w:val="23"/>
        </w:rPr>
        <w:t xml:space="preserve">Entrance, Egress, and Movement Within the School: </w:t>
      </w:r>
      <w:r>
        <w:rPr>
          <w:rFonts w:ascii="Century Gothic" w:eastAsia="Century Gothic"/>
          <w:w w:val="105"/>
          <w:sz w:val="23"/>
        </w:rPr>
        <w:t>How movement of</w:t>
      </w:r>
      <w:r>
        <w:rPr>
          <w:rFonts w:ascii="Century Gothic" w:eastAsia="Century Gothic"/>
          <w:spacing w:val="1"/>
          <w:w w:val="105"/>
          <w:sz w:val="23"/>
        </w:rPr>
        <w:t xml:space="preserve"> </w:t>
      </w:r>
      <w:r>
        <w:rPr>
          <w:rFonts w:ascii="Century Gothic" w:eastAsia="Century Gothic"/>
          <w:sz w:val="23"/>
        </w:rPr>
        <w:t>students, staff, and</w:t>
      </w:r>
      <w:r>
        <w:rPr>
          <w:rFonts w:ascii="Century Gothic" w:eastAsia="Century Gothic"/>
          <w:spacing w:val="1"/>
          <w:sz w:val="23"/>
        </w:rPr>
        <w:t xml:space="preserve"> </w:t>
      </w:r>
      <w:r>
        <w:rPr>
          <w:rFonts w:ascii="Century Gothic" w:eastAsia="Century Gothic"/>
          <w:sz w:val="23"/>
        </w:rPr>
        <w:t>parents</w:t>
      </w:r>
      <w:r>
        <w:rPr>
          <w:rFonts w:ascii="Century Gothic" w:eastAsia="Century Gothic"/>
          <w:spacing w:val="1"/>
          <w:sz w:val="23"/>
        </w:rPr>
        <w:t xml:space="preserve"> </w:t>
      </w:r>
      <w:r>
        <w:rPr>
          <w:rFonts w:ascii="Century Gothic" w:eastAsia="Century Gothic"/>
          <w:sz w:val="23"/>
        </w:rPr>
        <w:t>will be managed</w:t>
      </w:r>
      <w:r>
        <w:rPr>
          <w:rFonts w:ascii="Century Gothic" w:eastAsia="Century Gothic"/>
          <w:spacing w:val="1"/>
          <w:sz w:val="23"/>
        </w:rPr>
        <w:t xml:space="preserve"> </w:t>
      </w:r>
      <w:r>
        <w:rPr>
          <w:rFonts w:ascii="Century Gothic" w:eastAsia="Century Gothic"/>
          <w:sz w:val="23"/>
        </w:rPr>
        <w:t>to avoid</w:t>
      </w:r>
      <w:r>
        <w:rPr>
          <w:rFonts w:ascii="Century Gothic" w:eastAsia="Century Gothic"/>
          <w:spacing w:val="1"/>
          <w:sz w:val="23"/>
        </w:rPr>
        <w:t xml:space="preserve"> </w:t>
      </w:r>
      <w:r>
        <w:rPr>
          <w:rFonts w:ascii="Century Gothic" w:eastAsia="Century Gothic"/>
          <w:sz w:val="23"/>
        </w:rPr>
        <w:t>close</w:t>
      </w:r>
      <w:r>
        <w:rPr>
          <w:rFonts w:ascii="Century Gothic" w:eastAsia="Century Gothic"/>
          <w:spacing w:val="1"/>
          <w:sz w:val="23"/>
        </w:rPr>
        <w:t xml:space="preserve"> </w:t>
      </w:r>
      <w:r>
        <w:rPr>
          <w:rFonts w:ascii="Century Gothic" w:eastAsia="Century Gothic"/>
          <w:sz w:val="23"/>
        </w:rPr>
        <w:t>contact and/or</w:t>
      </w:r>
      <w:r>
        <w:rPr>
          <w:rFonts w:ascii="Century Gothic" w:eastAsia="Century Gothic"/>
          <w:spacing w:val="-61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mixing of</w:t>
      </w:r>
      <w:r>
        <w:rPr>
          <w:rFonts w:ascii="Century Gothic" w:eastAsia="Century Gothic"/>
          <w:spacing w:val="-3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cohorts.</w:t>
      </w:r>
    </w:p>
    <w:p w14:paraId="0297DC10" w14:textId="77777777" w:rsidR="00B36A80" w:rsidRDefault="00C73DC8">
      <w:pPr>
        <w:spacing w:before="159" w:line="271" w:lineRule="auto"/>
        <w:ind w:left="1559" w:right="1159"/>
        <w:rPr>
          <w:rFonts w:ascii="Century Gothic" w:eastAsia="Century Gothic" w:hAnsi="Century Gothic"/>
          <w:sz w:val="23"/>
        </w:rPr>
      </w:pPr>
      <w:r>
        <w:rPr>
          <w:rFonts w:ascii="Segoe UI Symbol" w:eastAsia="Segoe UI Symbol" w:hAnsi="Segoe UI Symbol"/>
          <w:color w:val="3B3B3B"/>
          <w:w w:val="105"/>
          <w:sz w:val="27"/>
          <w:shd w:val="clear" w:color="auto" w:fill="F7F7F7"/>
        </w:rPr>
        <w:t>🗹</w:t>
      </w:r>
      <w:r>
        <w:rPr>
          <w:rFonts w:ascii="Segoe UI Symbol" w:eastAsia="Segoe UI Symbol" w:hAnsi="Segoe UI Symbol"/>
          <w:color w:val="3B3B3B"/>
          <w:w w:val="105"/>
          <w:sz w:val="27"/>
        </w:rPr>
        <w:t xml:space="preserve"> </w:t>
      </w:r>
      <w:r>
        <w:rPr>
          <w:rFonts w:ascii="Century Gothic" w:eastAsia="Century Gothic" w:hAnsi="Century Gothic"/>
          <w:b/>
          <w:w w:val="105"/>
          <w:sz w:val="23"/>
        </w:rPr>
        <w:t xml:space="preserve">Face Coverings and Other Essential Protective Gear: </w:t>
      </w:r>
      <w:r>
        <w:rPr>
          <w:rFonts w:ascii="Century Gothic" w:eastAsia="Century Gothic" w:hAnsi="Century Gothic"/>
          <w:w w:val="105"/>
          <w:sz w:val="23"/>
        </w:rPr>
        <w:t>How CDPH’s face</w:t>
      </w:r>
      <w:r>
        <w:rPr>
          <w:rFonts w:ascii="Century Gothic" w:eastAsia="Century Gothic" w:hAnsi="Century Gothic"/>
          <w:spacing w:val="-64"/>
          <w:w w:val="105"/>
          <w:sz w:val="23"/>
        </w:rPr>
        <w:t xml:space="preserve"> </w:t>
      </w:r>
      <w:r>
        <w:rPr>
          <w:rFonts w:ascii="Century Gothic" w:eastAsia="Century Gothic" w:hAnsi="Century Gothic"/>
          <w:sz w:val="23"/>
        </w:rPr>
        <w:t>covering</w:t>
      </w:r>
      <w:r>
        <w:rPr>
          <w:rFonts w:ascii="Century Gothic" w:eastAsia="Century Gothic" w:hAnsi="Century Gothic"/>
          <w:spacing w:val="19"/>
          <w:sz w:val="23"/>
        </w:rPr>
        <w:t xml:space="preserve"> </w:t>
      </w:r>
      <w:r>
        <w:rPr>
          <w:rFonts w:ascii="Century Gothic" w:eastAsia="Century Gothic" w:hAnsi="Century Gothic"/>
          <w:sz w:val="23"/>
        </w:rPr>
        <w:t>requirements</w:t>
      </w:r>
      <w:r>
        <w:rPr>
          <w:rFonts w:ascii="Century Gothic" w:eastAsia="Century Gothic" w:hAnsi="Century Gothic"/>
          <w:spacing w:val="35"/>
          <w:sz w:val="23"/>
        </w:rPr>
        <w:t xml:space="preserve"> </w:t>
      </w:r>
      <w:r>
        <w:rPr>
          <w:rFonts w:ascii="Century Gothic" w:eastAsia="Century Gothic" w:hAnsi="Century Gothic"/>
          <w:sz w:val="23"/>
        </w:rPr>
        <w:t>will</w:t>
      </w:r>
      <w:r>
        <w:rPr>
          <w:rFonts w:ascii="Century Gothic" w:eastAsia="Century Gothic" w:hAnsi="Century Gothic"/>
          <w:spacing w:val="14"/>
          <w:sz w:val="23"/>
        </w:rPr>
        <w:t xml:space="preserve"> </w:t>
      </w:r>
      <w:r>
        <w:rPr>
          <w:rFonts w:ascii="Century Gothic" w:eastAsia="Century Gothic" w:hAnsi="Century Gothic"/>
          <w:sz w:val="23"/>
        </w:rPr>
        <w:t>be</w:t>
      </w:r>
      <w:r>
        <w:rPr>
          <w:rFonts w:ascii="Century Gothic" w:eastAsia="Century Gothic" w:hAnsi="Century Gothic"/>
          <w:spacing w:val="20"/>
          <w:sz w:val="23"/>
        </w:rPr>
        <w:t xml:space="preserve"> </w:t>
      </w:r>
      <w:r>
        <w:rPr>
          <w:rFonts w:ascii="Century Gothic" w:eastAsia="Century Gothic" w:hAnsi="Century Gothic"/>
          <w:sz w:val="23"/>
        </w:rPr>
        <w:t>satisfied</w:t>
      </w:r>
      <w:r>
        <w:rPr>
          <w:rFonts w:ascii="Century Gothic" w:eastAsia="Century Gothic" w:hAnsi="Century Gothic"/>
          <w:spacing w:val="25"/>
          <w:sz w:val="23"/>
        </w:rPr>
        <w:t xml:space="preserve"> </w:t>
      </w:r>
      <w:r>
        <w:rPr>
          <w:rFonts w:ascii="Century Gothic" w:eastAsia="Century Gothic" w:hAnsi="Century Gothic"/>
          <w:sz w:val="23"/>
        </w:rPr>
        <w:t>and</w:t>
      </w:r>
      <w:r>
        <w:rPr>
          <w:rFonts w:ascii="Century Gothic" w:eastAsia="Century Gothic" w:hAnsi="Century Gothic"/>
          <w:spacing w:val="38"/>
          <w:sz w:val="23"/>
        </w:rPr>
        <w:t xml:space="preserve"> </w:t>
      </w:r>
      <w:r>
        <w:rPr>
          <w:rFonts w:ascii="Century Gothic" w:eastAsia="Century Gothic" w:hAnsi="Century Gothic"/>
          <w:sz w:val="23"/>
        </w:rPr>
        <w:t>enforced</w:t>
      </w:r>
      <w:r>
        <w:rPr>
          <w:rFonts w:ascii="Century Gothic" w:eastAsia="Century Gothic" w:hAnsi="Century Gothic"/>
          <w:spacing w:val="27"/>
          <w:sz w:val="23"/>
        </w:rPr>
        <w:t xml:space="preserve"> </w:t>
      </w:r>
      <w:r>
        <w:rPr>
          <w:rFonts w:ascii="Century Gothic" w:eastAsia="Century Gothic" w:hAnsi="Century Gothic"/>
          <w:sz w:val="23"/>
        </w:rPr>
        <w:t>for</w:t>
      </w:r>
      <w:r>
        <w:rPr>
          <w:rFonts w:ascii="Century Gothic" w:eastAsia="Century Gothic" w:hAnsi="Century Gothic"/>
          <w:spacing w:val="24"/>
          <w:sz w:val="23"/>
        </w:rPr>
        <w:t xml:space="preserve"> </w:t>
      </w:r>
      <w:r>
        <w:rPr>
          <w:rFonts w:ascii="Century Gothic" w:eastAsia="Century Gothic" w:hAnsi="Century Gothic"/>
          <w:sz w:val="23"/>
        </w:rPr>
        <w:t>staff</w:t>
      </w:r>
      <w:r>
        <w:rPr>
          <w:rFonts w:ascii="Century Gothic" w:eastAsia="Century Gothic" w:hAnsi="Century Gothic"/>
          <w:spacing w:val="18"/>
          <w:sz w:val="23"/>
        </w:rPr>
        <w:t xml:space="preserve"> </w:t>
      </w:r>
      <w:r>
        <w:rPr>
          <w:rFonts w:ascii="Century Gothic" w:eastAsia="Century Gothic" w:hAnsi="Century Gothic"/>
          <w:sz w:val="23"/>
        </w:rPr>
        <w:t>and</w:t>
      </w:r>
      <w:r>
        <w:rPr>
          <w:rFonts w:ascii="Century Gothic" w:eastAsia="Century Gothic" w:hAnsi="Century Gothic"/>
          <w:spacing w:val="35"/>
          <w:sz w:val="23"/>
        </w:rPr>
        <w:t xml:space="preserve"> </w:t>
      </w:r>
      <w:r>
        <w:rPr>
          <w:rFonts w:ascii="Century Gothic" w:eastAsia="Century Gothic" w:hAnsi="Century Gothic"/>
          <w:sz w:val="23"/>
        </w:rPr>
        <w:t>students.</w:t>
      </w:r>
    </w:p>
    <w:p w14:paraId="0297DC11" w14:textId="77777777" w:rsidR="00B36A80" w:rsidRDefault="00C73DC8">
      <w:pPr>
        <w:spacing w:before="158" w:line="271" w:lineRule="auto"/>
        <w:ind w:left="1559" w:right="1159"/>
        <w:rPr>
          <w:rFonts w:ascii="Century Gothic" w:eastAsia="Century Gothic"/>
          <w:sz w:val="23"/>
        </w:rPr>
      </w:pPr>
      <w:r>
        <w:rPr>
          <w:rFonts w:ascii="Segoe UI Symbol" w:eastAsia="Segoe UI Symbol"/>
          <w:color w:val="3B3B3B"/>
          <w:sz w:val="27"/>
          <w:shd w:val="clear" w:color="auto" w:fill="F7F7F7"/>
        </w:rPr>
        <w:t>🗹</w:t>
      </w:r>
      <w:r>
        <w:rPr>
          <w:rFonts w:ascii="Segoe UI Symbol" w:eastAsia="Segoe UI Symbol"/>
          <w:color w:val="3B3B3B"/>
          <w:spacing w:val="22"/>
          <w:sz w:val="27"/>
        </w:rPr>
        <w:t xml:space="preserve"> </w:t>
      </w:r>
      <w:r>
        <w:rPr>
          <w:rFonts w:ascii="Century Gothic" w:eastAsia="Century Gothic"/>
          <w:b/>
          <w:sz w:val="23"/>
        </w:rPr>
        <w:t>Health</w:t>
      </w:r>
      <w:r>
        <w:rPr>
          <w:rFonts w:ascii="Century Gothic" w:eastAsia="Century Gothic"/>
          <w:b/>
          <w:spacing w:val="18"/>
          <w:sz w:val="23"/>
        </w:rPr>
        <w:t xml:space="preserve"> </w:t>
      </w:r>
      <w:r>
        <w:rPr>
          <w:rFonts w:ascii="Century Gothic" w:eastAsia="Century Gothic"/>
          <w:b/>
          <w:sz w:val="23"/>
        </w:rPr>
        <w:t>Screenings</w:t>
      </w:r>
      <w:r>
        <w:rPr>
          <w:rFonts w:ascii="Century Gothic" w:eastAsia="Century Gothic"/>
          <w:b/>
          <w:spacing w:val="21"/>
          <w:sz w:val="23"/>
        </w:rPr>
        <w:t xml:space="preserve"> </w:t>
      </w:r>
      <w:r>
        <w:rPr>
          <w:rFonts w:ascii="Century Gothic" w:eastAsia="Century Gothic"/>
          <w:b/>
          <w:sz w:val="23"/>
        </w:rPr>
        <w:t>for</w:t>
      </w:r>
      <w:r>
        <w:rPr>
          <w:rFonts w:ascii="Century Gothic" w:eastAsia="Century Gothic"/>
          <w:b/>
          <w:spacing w:val="20"/>
          <w:sz w:val="23"/>
        </w:rPr>
        <w:t xml:space="preserve"> </w:t>
      </w:r>
      <w:r>
        <w:rPr>
          <w:rFonts w:ascii="Century Gothic" w:eastAsia="Century Gothic"/>
          <w:b/>
          <w:sz w:val="23"/>
        </w:rPr>
        <w:t>Students</w:t>
      </w:r>
      <w:r>
        <w:rPr>
          <w:rFonts w:ascii="Century Gothic" w:eastAsia="Century Gothic"/>
          <w:b/>
          <w:spacing w:val="22"/>
          <w:sz w:val="23"/>
        </w:rPr>
        <w:t xml:space="preserve"> </w:t>
      </w:r>
      <w:r>
        <w:rPr>
          <w:rFonts w:ascii="Century Gothic" w:eastAsia="Century Gothic"/>
          <w:b/>
          <w:sz w:val="23"/>
        </w:rPr>
        <w:t>and</w:t>
      </w:r>
      <w:r>
        <w:rPr>
          <w:rFonts w:ascii="Century Gothic" w:eastAsia="Century Gothic"/>
          <w:b/>
          <w:spacing w:val="30"/>
          <w:sz w:val="23"/>
        </w:rPr>
        <w:t xml:space="preserve"> </w:t>
      </w:r>
      <w:r>
        <w:rPr>
          <w:rFonts w:ascii="Century Gothic" w:eastAsia="Century Gothic"/>
          <w:b/>
          <w:sz w:val="23"/>
        </w:rPr>
        <w:t>Staff:</w:t>
      </w:r>
      <w:r>
        <w:rPr>
          <w:rFonts w:ascii="Century Gothic" w:eastAsia="Century Gothic"/>
          <w:b/>
          <w:spacing w:val="15"/>
          <w:sz w:val="23"/>
        </w:rPr>
        <w:t xml:space="preserve"> </w:t>
      </w:r>
      <w:r>
        <w:rPr>
          <w:rFonts w:ascii="Century Gothic" w:eastAsia="Century Gothic"/>
          <w:sz w:val="23"/>
        </w:rPr>
        <w:t>How</w:t>
      </w:r>
      <w:r>
        <w:rPr>
          <w:rFonts w:ascii="Century Gothic" w:eastAsia="Century Gothic"/>
          <w:spacing w:val="24"/>
          <w:sz w:val="23"/>
        </w:rPr>
        <w:t xml:space="preserve"> </w:t>
      </w:r>
      <w:r>
        <w:rPr>
          <w:rFonts w:ascii="Century Gothic" w:eastAsia="Century Gothic"/>
          <w:sz w:val="23"/>
        </w:rPr>
        <w:t>students</w:t>
      </w:r>
      <w:r>
        <w:rPr>
          <w:rFonts w:ascii="Century Gothic" w:eastAsia="Century Gothic"/>
          <w:spacing w:val="18"/>
          <w:sz w:val="23"/>
        </w:rPr>
        <w:t xml:space="preserve"> </w:t>
      </w:r>
      <w:r>
        <w:rPr>
          <w:rFonts w:ascii="Century Gothic" w:eastAsia="Century Gothic"/>
          <w:sz w:val="23"/>
        </w:rPr>
        <w:t>and</w:t>
      </w:r>
      <w:r>
        <w:rPr>
          <w:rFonts w:ascii="Century Gothic" w:eastAsia="Century Gothic"/>
          <w:spacing w:val="28"/>
          <w:sz w:val="23"/>
        </w:rPr>
        <w:t xml:space="preserve"> </w:t>
      </w:r>
      <w:r>
        <w:rPr>
          <w:rFonts w:ascii="Century Gothic" w:eastAsia="Century Gothic"/>
          <w:sz w:val="23"/>
        </w:rPr>
        <w:t>staff</w:t>
      </w:r>
      <w:r>
        <w:rPr>
          <w:rFonts w:ascii="Century Gothic" w:eastAsia="Century Gothic"/>
          <w:spacing w:val="22"/>
          <w:sz w:val="23"/>
        </w:rPr>
        <w:t xml:space="preserve"> </w:t>
      </w:r>
      <w:r>
        <w:rPr>
          <w:rFonts w:ascii="Century Gothic" w:eastAsia="Century Gothic"/>
          <w:sz w:val="23"/>
        </w:rPr>
        <w:t>will</w:t>
      </w:r>
      <w:r>
        <w:rPr>
          <w:rFonts w:ascii="Century Gothic" w:eastAsia="Century Gothic"/>
          <w:spacing w:val="12"/>
          <w:sz w:val="23"/>
        </w:rPr>
        <w:t xml:space="preserve"> </w:t>
      </w:r>
      <w:r>
        <w:rPr>
          <w:rFonts w:ascii="Century Gothic" w:eastAsia="Century Gothic"/>
          <w:sz w:val="23"/>
        </w:rPr>
        <w:t>be</w:t>
      </w:r>
      <w:r>
        <w:rPr>
          <w:rFonts w:ascii="Century Gothic" w:eastAsia="Century Gothic"/>
          <w:spacing w:val="-61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screened for symptoms of COVID-19 and how ill students or staff will be</w:t>
      </w:r>
      <w:r>
        <w:rPr>
          <w:rFonts w:ascii="Century Gothic" w:eastAsia="Century Gothic"/>
          <w:spacing w:val="1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separated</w:t>
      </w:r>
      <w:r>
        <w:rPr>
          <w:rFonts w:ascii="Century Gothic" w:eastAsia="Century Gothic"/>
          <w:spacing w:val="1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from</w:t>
      </w:r>
      <w:r>
        <w:rPr>
          <w:rFonts w:ascii="Century Gothic" w:eastAsia="Century Gothic"/>
          <w:spacing w:val="-1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others and sent home</w:t>
      </w:r>
      <w:r>
        <w:rPr>
          <w:rFonts w:ascii="Century Gothic" w:eastAsia="Century Gothic"/>
          <w:spacing w:val="-8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immediately.</w:t>
      </w:r>
    </w:p>
    <w:p w14:paraId="0297DC12" w14:textId="77777777" w:rsidR="00B36A80" w:rsidRDefault="00C73DC8">
      <w:pPr>
        <w:pStyle w:val="Heading3"/>
        <w:spacing w:before="158" w:line="271" w:lineRule="auto"/>
        <w:ind w:right="1159" w:hanging="1"/>
      </w:pPr>
      <w:r>
        <w:rPr>
          <w:rFonts w:ascii="Segoe UI Symbol" w:eastAsia="Segoe UI Symbol"/>
          <w:color w:val="3B3B3B"/>
          <w:sz w:val="27"/>
          <w:shd w:val="clear" w:color="auto" w:fill="F7F7F7"/>
        </w:rPr>
        <w:t>🗹</w:t>
      </w:r>
      <w:r>
        <w:rPr>
          <w:rFonts w:ascii="Segoe UI Symbol" w:eastAsia="Segoe UI Symbol"/>
          <w:color w:val="3B3B3B"/>
          <w:spacing w:val="1"/>
          <w:sz w:val="27"/>
        </w:rPr>
        <w:t xml:space="preserve"> </w:t>
      </w:r>
      <w:r>
        <w:rPr>
          <w:b/>
        </w:rPr>
        <w:t>Healthy</w:t>
      </w:r>
      <w:r>
        <w:rPr>
          <w:b/>
          <w:spacing w:val="1"/>
        </w:rPr>
        <w:t xml:space="preserve"> </w:t>
      </w:r>
      <w:r>
        <w:rPr>
          <w:b/>
        </w:rPr>
        <w:t xml:space="preserve">Hygiene Practices: </w:t>
      </w:r>
      <w:r>
        <w:t>The availability</w:t>
      </w:r>
      <w:r>
        <w:rPr>
          <w:spacing w:val="1"/>
        </w:rPr>
        <w:t xml:space="preserve"> </w:t>
      </w:r>
      <w:r>
        <w:t>of handwashing stations</w:t>
      </w:r>
      <w:r>
        <w:rPr>
          <w:spacing w:val="1"/>
        </w:rPr>
        <w:t xml:space="preserve"> </w:t>
      </w:r>
      <w:r>
        <w:t>and</w:t>
      </w:r>
      <w:r>
        <w:rPr>
          <w:spacing w:val="-61"/>
        </w:rPr>
        <w:t xml:space="preserve"> </w:t>
      </w:r>
      <w:r>
        <w:rPr>
          <w:w w:val="105"/>
        </w:rPr>
        <w:t>hand sanitizer, and how their safe and appropriate use will be promoted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incorporated</w:t>
      </w:r>
      <w:r>
        <w:rPr>
          <w:spacing w:val="-1"/>
          <w:w w:val="105"/>
        </w:rPr>
        <w:t xml:space="preserve"> </w:t>
      </w:r>
      <w:r>
        <w:rPr>
          <w:w w:val="105"/>
        </w:rPr>
        <w:t>into</w:t>
      </w:r>
      <w:r>
        <w:rPr>
          <w:spacing w:val="-1"/>
          <w:w w:val="105"/>
        </w:rPr>
        <w:t xml:space="preserve"> </w:t>
      </w:r>
      <w:r>
        <w:rPr>
          <w:w w:val="105"/>
        </w:rPr>
        <w:t>routines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staff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students.</w:t>
      </w:r>
    </w:p>
    <w:p w14:paraId="0297DC13" w14:textId="77777777" w:rsidR="00B36A80" w:rsidRDefault="00B36A80">
      <w:pPr>
        <w:spacing w:line="271" w:lineRule="auto"/>
        <w:sectPr w:rsidR="00B36A80">
          <w:pgSz w:w="12240" w:h="15840"/>
          <w:pgMar w:top="0" w:right="480" w:bottom="280" w:left="400" w:header="720" w:footer="720" w:gutter="0"/>
          <w:cols w:space="720"/>
        </w:sectPr>
      </w:pPr>
    </w:p>
    <w:p w14:paraId="0297DC14" w14:textId="77777777" w:rsidR="00B36A80" w:rsidRDefault="006115B3">
      <w:pPr>
        <w:pStyle w:val="BodyText"/>
        <w:rPr>
          <w:rFonts w:ascii="Century Gothic"/>
          <w:sz w:val="20"/>
        </w:rPr>
      </w:pPr>
      <w:r>
        <w:lastRenderedPageBreak/>
        <w:pict w14:anchorId="0297DE59">
          <v:group id="_x0000_s1053" style="position:absolute;margin-left:0;margin-top:0;width:612pt;height:31.05pt;z-index:-259517706;mso-position-horizontal-relative:page;mso-position-vertical-relative:page" coordsize="12240,621">
            <v:rect id="_x0000_s1055" style="position:absolute;left:8088;width:4152;height:621" fillcolor="#1d3a9e" stroked="f"/>
            <v:rect id="_x0000_s1054" style="position:absolute;width:8088;height:621" fillcolor="#1e2274" stroked="f"/>
            <w10:wrap anchorx="page" anchory="page"/>
          </v:group>
        </w:pict>
      </w:r>
    </w:p>
    <w:p w14:paraId="0297DC15" w14:textId="77777777" w:rsidR="00B36A80" w:rsidRDefault="00B36A80">
      <w:pPr>
        <w:pStyle w:val="BodyText"/>
        <w:rPr>
          <w:rFonts w:ascii="Century Gothic"/>
          <w:sz w:val="20"/>
        </w:rPr>
      </w:pPr>
    </w:p>
    <w:p w14:paraId="0297DC16" w14:textId="77777777" w:rsidR="00B36A80" w:rsidRDefault="00B36A80">
      <w:pPr>
        <w:pStyle w:val="BodyText"/>
        <w:spacing w:before="3"/>
        <w:rPr>
          <w:rFonts w:ascii="Century Gothic"/>
          <w:sz w:val="25"/>
        </w:rPr>
      </w:pPr>
    </w:p>
    <w:p w14:paraId="0297DC17" w14:textId="77777777" w:rsidR="00B36A80" w:rsidRDefault="00C73DC8">
      <w:pPr>
        <w:spacing w:before="100" w:line="271" w:lineRule="auto"/>
        <w:ind w:left="1559" w:right="1100"/>
        <w:rPr>
          <w:rFonts w:ascii="Century Gothic" w:eastAsia="Century Gothic"/>
          <w:sz w:val="23"/>
        </w:rPr>
      </w:pPr>
      <w:r>
        <w:rPr>
          <w:rFonts w:ascii="Segoe UI Symbol" w:eastAsia="Segoe UI Symbol"/>
          <w:color w:val="3B3B3B"/>
          <w:w w:val="105"/>
          <w:sz w:val="27"/>
          <w:shd w:val="clear" w:color="auto" w:fill="F7F7F7"/>
        </w:rPr>
        <w:t>🗹</w:t>
      </w:r>
      <w:r>
        <w:rPr>
          <w:rFonts w:ascii="Segoe UI Symbol" w:eastAsia="Segoe UI Symbol"/>
          <w:color w:val="3B3B3B"/>
          <w:w w:val="105"/>
          <w:sz w:val="27"/>
        </w:rPr>
        <w:t xml:space="preserve"> </w:t>
      </w:r>
      <w:r>
        <w:rPr>
          <w:rFonts w:ascii="Century Gothic" w:eastAsia="Century Gothic"/>
          <w:b/>
          <w:w w:val="105"/>
          <w:sz w:val="23"/>
        </w:rPr>
        <w:t xml:space="preserve">Identification and Tracing of Contacts: </w:t>
      </w:r>
      <w:r>
        <w:rPr>
          <w:rFonts w:ascii="Century Gothic" w:eastAsia="Century Gothic"/>
          <w:w w:val="105"/>
          <w:sz w:val="23"/>
        </w:rPr>
        <w:t>Actions that staff will take when</w:t>
      </w:r>
      <w:r>
        <w:rPr>
          <w:rFonts w:ascii="Century Gothic" w:eastAsia="Century Gothic"/>
          <w:spacing w:val="1"/>
          <w:w w:val="105"/>
          <w:sz w:val="23"/>
        </w:rPr>
        <w:t xml:space="preserve"> </w:t>
      </w:r>
      <w:r>
        <w:rPr>
          <w:rFonts w:ascii="Century Gothic" w:eastAsia="Century Gothic"/>
          <w:sz w:val="23"/>
        </w:rPr>
        <w:t>there is a</w:t>
      </w:r>
      <w:r>
        <w:rPr>
          <w:rFonts w:ascii="Century Gothic" w:eastAsia="Century Gothic"/>
          <w:spacing w:val="1"/>
          <w:sz w:val="23"/>
        </w:rPr>
        <w:t xml:space="preserve"> </w:t>
      </w:r>
      <w:r>
        <w:rPr>
          <w:rFonts w:ascii="Century Gothic" w:eastAsia="Century Gothic"/>
          <w:sz w:val="23"/>
        </w:rPr>
        <w:t>confirmed</w:t>
      </w:r>
      <w:r>
        <w:rPr>
          <w:rFonts w:ascii="Century Gothic" w:eastAsia="Century Gothic"/>
          <w:spacing w:val="1"/>
          <w:sz w:val="23"/>
        </w:rPr>
        <w:t xml:space="preserve"> </w:t>
      </w:r>
      <w:r>
        <w:rPr>
          <w:rFonts w:ascii="Century Gothic" w:eastAsia="Century Gothic"/>
          <w:sz w:val="23"/>
        </w:rPr>
        <w:t>case. Confirm that the</w:t>
      </w:r>
      <w:r>
        <w:rPr>
          <w:rFonts w:ascii="Century Gothic" w:eastAsia="Century Gothic"/>
          <w:spacing w:val="1"/>
          <w:sz w:val="23"/>
        </w:rPr>
        <w:t xml:space="preserve"> </w:t>
      </w:r>
      <w:r>
        <w:rPr>
          <w:rFonts w:ascii="Century Gothic" w:eastAsia="Century Gothic"/>
          <w:sz w:val="23"/>
        </w:rPr>
        <w:t>school(s)</w:t>
      </w:r>
      <w:r>
        <w:rPr>
          <w:rFonts w:ascii="Century Gothic" w:eastAsia="Century Gothic"/>
          <w:spacing w:val="1"/>
          <w:sz w:val="23"/>
        </w:rPr>
        <w:t xml:space="preserve"> </w:t>
      </w:r>
      <w:r>
        <w:rPr>
          <w:rFonts w:ascii="Century Gothic" w:eastAsia="Century Gothic"/>
          <w:sz w:val="23"/>
        </w:rPr>
        <w:t>have designated</w:t>
      </w:r>
      <w:r>
        <w:rPr>
          <w:rFonts w:ascii="Century Gothic" w:eastAsia="Century Gothic"/>
          <w:spacing w:val="1"/>
          <w:sz w:val="23"/>
        </w:rPr>
        <w:t xml:space="preserve"> </w:t>
      </w:r>
      <w:r>
        <w:rPr>
          <w:rFonts w:ascii="Century Gothic" w:eastAsia="Century Gothic"/>
          <w:sz w:val="23"/>
        </w:rPr>
        <w:t>staff</w:t>
      </w:r>
      <w:r>
        <w:rPr>
          <w:rFonts w:ascii="Century Gothic" w:eastAsia="Century Gothic"/>
          <w:spacing w:val="-61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persons to support contact tracing, such as creation and submission of lists</w:t>
      </w:r>
      <w:r>
        <w:rPr>
          <w:rFonts w:ascii="Century Gothic" w:eastAsia="Century Gothic"/>
          <w:spacing w:val="-64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of exposed students and staff to the local health department and</w:t>
      </w:r>
      <w:r>
        <w:rPr>
          <w:rFonts w:ascii="Century Gothic" w:eastAsia="Century Gothic"/>
          <w:spacing w:val="1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notification of exposed persons. Each school must designate a person for</w:t>
      </w:r>
      <w:r>
        <w:rPr>
          <w:rFonts w:ascii="Century Gothic" w:eastAsia="Century Gothic"/>
          <w:spacing w:val="1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the</w:t>
      </w:r>
      <w:r>
        <w:rPr>
          <w:rFonts w:ascii="Century Gothic" w:eastAsia="Century Gothic"/>
          <w:spacing w:val="-2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local</w:t>
      </w:r>
      <w:r>
        <w:rPr>
          <w:rFonts w:ascii="Century Gothic" w:eastAsia="Century Gothic"/>
          <w:spacing w:val="-1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health</w:t>
      </w:r>
      <w:r>
        <w:rPr>
          <w:rFonts w:ascii="Century Gothic" w:eastAsia="Century Gothic"/>
          <w:spacing w:val="-1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department</w:t>
      </w:r>
      <w:r>
        <w:rPr>
          <w:rFonts w:ascii="Century Gothic" w:eastAsia="Century Gothic"/>
          <w:spacing w:val="2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to</w:t>
      </w:r>
      <w:r>
        <w:rPr>
          <w:rFonts w:ascii="Century Gothic" w:eastAsia="Century Gothic"/>
          <w:spacing w:val="-1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contact</w:t>
      </w:r>
      <w:r>
        <w:rPr>
          <w:rFonts w:ascii="Century Gothic" w:eastAsia="Century Gothic"/>
          <w:spacing w:val="-2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about</w:t>
      </w:r>
      <w:r>
        <w:rPr>
          <w:rFonts w:ascii="Century Gothic" w:eastAsia="Century Gothic"/>
          <w:spacing w:val="-13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COVID-19.</w:t>
      </w:r>
    </w:p>
    <w:p w14:paraId="0297DC18" w14:textId="77777777" w:rsidR="00B36A80" w:rsidRDefault="00C73DC8">
      <w:pPr>
        <w:spacing w:before="153" w:line="273" w:lineRule="auto"/>
        <w:ind w:left="1559" w:right="1159"/>
        <w:rPr>
          <w:rFonts w:ascii="Century Gothic" w:eastAsia="Century Gothic"/>
          <w:sz w:val="23"/>
        </w:rPr>
      </w:pPr>
      <w:r>
        <w:rPr>
          <w:rFonts w:ascii="Segoe UI Symbol" w:eastAsia="Segoe UI Symbol"/>
          <w:color w:val="3B3B3B"/>
          <w:sz w:val="27"/>
          <w:shd w:val="clear" w:color="auto" w:fill="F7F7F7"/>
        </w:rPr>
        <w:t>🗹</w:t>
      </w:r>
      <w:r>
        <w:rPr>
          <w:rFonts w:ascii="Segoe UI Symbol" w:eastAsia="Segoe UI Symbol"/>
          <w:color w:val="3B3B3B"/>
          <w:spacing w:val="26"/>
          <w:sz w:val="27"/>
        </w:rPr>
        <w:t xml:space="preserve"> </w:t>
      </w:r>
      <w:r>
        <w:rPr>
          <w:rFonts w:ascii="Century Gothic" w:eastAsia="Century Gothic"/>
          <w:b/>
          <w:sz w:val="23"/>
        </w:rPr>
        <w:t>Physical</w:t>
      </w:r>
      <w:r>
        <w:rPr>
          <w:rFonts w:ascii="Century Gothic" w:eastAsia="Century Gothic"/>
          <w:b/>
          <w:spacing w:val="23"/>
          <w:sz w:val="23"/>
        </w:rPr>
        <w:t xml:space="preserve"> </w:t>
      </w:r>
      <w:r>
        <w:rPr>
          <w:rFonts w:ascii="Century Gothic" w:eastAsia="Century Gothic"/>
          <w:b/>
          <w:sz w:val="23"/>
        </w:rPr>
        <w:t>Distancing:</w:t>
      </w:r>
      <w:r>
        <w:rPr>
          <w:rFonts w:ascii="Century Gothic" w:eastAsia="Century Gothic"/>
          <w:b/>
          <w:spacing w:val="19"/>
          <w:sz w:val="23"/>
        </w:rPr>
        <w:t xml:space="preserve"> </w:t>
      </w:r>
      <w:r>
        <w:rPr>
          <w:rFonts w:ascii="Century Gothic" w:eastAsia="Century Gothic"/>
          <w:sz w:val="23"/>
        </w:rPr>
        <w:t>How</w:t>
      </w:r>
      <w:r>
        <w:rPr>
          <w:rFonts w:ascii="Century Gothic" w:eastAsia="Century Gothic"/>
          <w:spacing w:val="16"/>
          <w:sz w:val="23"/>
        </w:rPr>
        <w:t xml:space="preserve"> </w:t>
      </w:r>
      <w:r>
        <w:rPr>
          <w:rFonts w:ascii="Century Gothic" w:eastAsia="Century Gothic"/>
          <w:sz w:val="23"/>
        </w:rPr>
        <w:t>space</w:t>
      </w:r>
      <w:r>
        <w:rPr>
          <w:rFonts w:ascii="Century Gothic" w:eastAsia="Century Gothic"/>
          <w:spacing w:val="22"/>
          <w:sz w:val="23"/>
        </w:rPr>
        <w:t xml:space="preserve"> </w:t>
      </w:r>
      <w:r>
        <w:rPr>
          <w:rFonts w:ascii="Century Gothic" w:eastAsia="Century Gothic"/>
          <w:sz w:val="23"/>
        </w:rPr>
        <w:t>and</w:t>
      </w:r>
      <w:r>
        <w:rPr>
          <w:rFonts w:ascii="Century Gothic" w:eastAsia="Century Gothic"/>
          <w:spacing w:val="36"/>
          <w:sz w:val="23"/>
        </w:rPr>
        <w:t xml:space="preserve"> </w:t>
      </w:r>
      <w:r>
        <w:rPr>
          <w:rFonts w:ascii="Century Gothic" w:eastAsia="Century Gothic"/>
          <w:sz w:val="23"/>
        </w:rPr>
        <w:t>routines</w:t>
      </w:r>
      <w:r>
        <w:rPr>
          <w:rFonts w:ascii="Century Gothic" w:eastAsia="Century Gothic"/>
          <w:spacing w:val="21"/>
          <w:sz w:val="23"/>
        </w:rPr>
        <w:t xml:space="preserve"> </w:t>
      </w:r>
      <w:r>
        <w:rPr>
          <w:rFonts w:ascii="Century Gothic" w:eastAsia="Century Gothic"/>
          <w:sz w:val="23"/>
        </w:rPr>
        <w:t>will</w:t>
      </w:r>
      <w:r>
        <w:rPr>
          <w:rFonts w:ascii="Century Gothic" w:eastAsia="Century Gothic"/>
          <w:spacing w:val="23"/>
          <w:sz w:val="23"/>
        </w:rPr>
        <w:t xml:space="preserve"> </w:t>
      </w:r>
      <w:r>
        <w:rPr>
          <w:rFonts w:ascii="Century Gothic" w:eastAsia="Century Gothic"/>
          <w:sz w:val="23"/>
        </w:rPr>
        <w:t>be</w:t>
      </w:r>
      <w:r>
        <w:rPr>
          <w:rFonts w:ascii="Century Gothic" w:eastAsia="Century Gothic"/>
          <w:spacing w:val="17"/>
          <w:sz w:val="23"/>
        </w:rPr>
        <w:t xml:space="preserve"> </w:t>
      </w:r>
      <w:r>
        <w:rPr>
          <w:rFonts w:ascii="Century Gothic" w:eastAsia="Century Gothic"/>
          <w:sz w:val="23"/>
        </w:rPr>
        <w:t>arranged</w:t>
      </w:r>
      <w:r>
        <w:rPr>
          <w:rFonts w:ascii="Century Gothic" w:eastAsia="Century Gothic"/>
          <w:spacing w:val="25"/>
          <w:sz w:val="23"/>
        </w:rPr>
        <w:t xml:space="preserve"> </w:t>
      </w:r>
      <w:r>
        <w:rPr>
          <w:rFonts w:ascii="Century Gothic" w:eastAsia="Century Gothic"/>
          <w:sz w:val="23"/>
        </w:rPr>
        <w:t>to</w:t>
      </w:r>
      <w:r>
        <w:rPr>
          <w:rFonts w:ascii="Century Gothic" w:eastAsia="Century Gothic"/>
          <w:spacing w:val="28"/>
          <w:sz w:val="23"/>
        </w:rPr>
        <w:t xml:space="preserve"> </w:t>
      </w:r>
      <w:r>
        <w:rPr>
          <w:rFonts w:ascii="Century Gothic" w:eastAsia="Century Gothic"/>
          <w:sz w:val="23"/>
        </w:rPr>
        <w:t>allow</w:t>
      </w:r>
      <w:r>
        <w:rPr>
          <w:rFonts w:ascii="Century Gothic" w:eastAsia="Century Gothic"/>
          <w:spacing w:val="-61"/>
          <w:sz w:val="23"/>
        </w:rPr>
        <w:t xml:space="preserve"> </w:t>
      </w:r>
      <w:r>
        <w:rPr>
          <w:rFonts w:ascii="Century Gothic" w:eastAsia="Century Gothic"/>
          <w:sz w:val="23"/>
        </w:rPr>
        <w:t>for</w:t>
      </w:r>
      <w:r>
        <w:rPr>
          <w:rFonts w:ascii="Century Gothic" w:eastAsia="Century Gothic"/>
          <w:spacing w:val="6"/>
          <w:sz w:val="23"/>
        </w:rPr>
        <w:t xml:space="preserve"> </w:t>
      </w:r>
      <w:r>
        <w:rPr>
          <w:rFonts w:ascii="Century Gothic" w:eastAsia="Century Gothic"/>
          <w:sz w:val="23"/>
        </w:rPr>
        <w:t>physical</w:t>
      </w:r>
      <w:r>
        <w:rPr>
          <w:rFonts w:ascii="Century Gothic" w:eastAsia="Century Gothic"/>
          <w:spacing w:val="7"/>
          <w:sz w:val="23"/>
        </w:rPr>
        <w:t xml:space="preserve"> </w:t>
      </w:r>
      <w:r>
        <w:rPr>
          <w:rFonts w:ascii="Century Gothic" w:eastAsia="Century Gothic"/>
          <w:sz w:val="23"/>
        </w:rPr>
        <w:t>distancing</w:t>
      </w:r>
      <w:r>
        <w:rPr>
          <w:rFonts w:ascii="Century Gothic" w:eastAsia="Century Gothic"/>
          <w:spacing w:val="7"/>
          <w:sz w:val="23"/>
        </w:rPr>
        <w:t xml:space="preserve"> </w:t>
      </w:r>
      <w:r>
        <w:rPr>
          <w:rFonts w:ascii="Century Gothic" w:eastAsia="Century Gothic"/>
          <w:sz w:val="23"/>
        </w:rPr>
        <w:t>of</w:t>
      </w:r>
      <w:r>
        <w:rPr>
          <w:rFonts w:ascii="Century Gothic" w:eastAsia="Century Gothic"/>
          <w:spacing w:val="17"/>
          <w:sz w:val="23"/>
        </w:rPr>
        <w:t xml:space="preserve"> </w:t>
      </w:r>
      <w:r>
        <w:rPr>
          <w:rFonts w:ascii="Century Gothic" w:eastAsia="Century Gothic"/>
          <w:sz w:val="23"/>
        </w:rPr>
        <w:t>students</w:t>
      </w:r>
      <w:r>
        <w:rPr>
          <w:rFonts w:ascii="Century Gothic" w:eastAsia="Century Gothic"/>
          <w:spacing w:val="7"/>
          <w:sz w:val="23"/>
        </w:rPr>
        <w:t xml:space="preserve"> </w:t>
      </w:r>
      <w:r>
        <w:rPr>
          <w:rFonts w:ascii="Century Gothic" w:eastAsia="Century Gothic"/>
          <w:sz w:val="23"/>
        </w:rPr>
        <w:t>and</w:t>
      </w:r>
      <w:r>
        <w:rPr>
          <w:rFonts w:ascii="Century Gothic" w:eastAsia="Century Gothic"/>
          <w:spacing w:val="-16"/>
          <w:sz w:val="23"/>
        </w:rPr>
        <w:t xml:space="preserve"> </w:t>
      </w:r>
      <w:r>
        <w:rPr>
          <w:rFonts w:ascii="Century Gothic" w:eastAsia="Century Gothic"/>
          <w:sz w:val="23"/>
        </w:rPr>
        <w:t>staff.</w:t>
      </w:r>
    </w:p>
    <w:p w14:paraId="0297DC19" w14:textId="77777777" w:rsidR="00B36A80" w:rsidRDefault="00C73DC8">
      <w:pPr>
        <w:pStyle w:val="Heading3"/>
        <w:spacing w:before="153" w:line="266" w:lineRule="auto"/>
        <w:ind w:left="1580" w:right="1159"/>
      </w:pPr>
      <w:r>
        <w:rPr>
          <w:w w:val="105"/>
        </w:rPr>
        <w:t>Please</w:t>
      </w:r>
      <w:r>
        <w:rPr>
          <w:spacing w:val="-4"/>
          <w:w w:val="105"/>
        </w:rPr>
        <w:t xml:space="preserve"> </w:t>
      </w:r>
      <w:r>
        <w:rPr>
          <w:w w:val="105"/>
        </w:rPr>
        <w:t>provide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planned</w:t>
      </w:r>
      <w:r>
        <w:rPr>
          <w:spacing w:val="-4"/>
          <w:w w:val="105"/>
        </w:rPr>
        <w:t xml:space="preserve"> </w:t>
      </w:r>
      <w:r>
        <w:rPr>
          <w:w w:val="105"/>
        </w:rPr>
        <w:t>maximum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minimum</w:t>
      </w:r>
      <w:r>
        <w:rPr>
          <w:spacing w:val="-3"/>
          <w:w w:val="105"/>
        </w:rPr>
        <w:t xml:space="preserve"> </w:t>
      </w:r>
      <w:r>
        <w:rPr>
          <w:w w:val="105"/>
        </w:rPr>
        <w:t>distance</w:t>
      </w:r>
      <w:r>
        <w:rPr>
          <w:spacing w:val="-3"/>
          <w:w w:val="105"/>
        </w:rPr>
        <w:t xml:space="preserve"> </w:t>
      </w:r>
      <w:r>
        <w:rPr>
          <w:w w:val="105"/>
        </w:rPr>
        <w:t>between</w:t>
      </w:r>
      <w:r>
        <w:rPr>
          <w:spacing w:val="-64"/>
          <w:w w:val="105"/>
        </w:rPr>
        <w:t xml:space="preserve"> </w:t>
      </w:r>
      <w:r>
        <w:rPr>
          <w:w w:val="105"/>
        </w:rPr>
        <w:t>students</w:t>
      </w:r>
      <w:r>
        <w:rPr>
          <w:spacing w:val="-1"/>
          <w:w w:val="105"/>
        </w:rPr>
        <w:t xml:space="preserve"> </w:t>
      </w:r>
      <w:r>
        <w:rPr>
          <w:w w:val="105"/>
        </w:rPr>
        <w:t>in classrooms.</w:t>
      </w:r>
    </w:p>
    <w:p w14:paraId="0297DC1A" w14:textId="77777777" w:rsidR="00B36A80" w:rsidRDefault="00C73DC8">
      <w:pPr>
        <w:spacing w:before="170"/>
        <w:ind w:left="1580"/>
        <w:rPr>
          <w:rFonts w:ascii="Century Gothic"/>
          <w:sz w:val="23"/>
        </w:rPr>
      </w:pPr>
      <w:r>
        <w:rPr>
          <w:rFonts w:ascii="Century Gothic"/>
          <w:w w:val="105"/>
          <w:sz w:val="23"/>
        </w:rPr>
        <w:t>Maximum</w:t>
      </w:r>
      <w:r>
        <w:rPr>
          <w:rFonts w:ascii="Century Gothic"/>
          <w:spacing w:val="58"/>
          <w:w w:val="105"/>
          <w:sz w:val="23"/>
        </w:rPr>
        <w:t xml:space="preserve"> </w:t>
      </w:r>
      <w:r>
        <w:rPr>
          <w:rFonts w:ascii="Century Gothic"/>
          <w:b/>
          <w:w w:val="105"/>
          <w:sz w:val="23"/>
        </w:rPr>
        <w:t>6</w:t>
      </w:r>
      <w:r>
        <w:rPr>
          <w:rFonts w:ascii="Century Gothic"/>
          <w:b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feet</w:t>
      </w:r>
    </w:p>
    <w:p w14:paraId="0297DC1B" w14:textId="77777777" w:rsidR="00B36A80" w:rsidRDefault="00C73DC8">
      <w:pPr>
        <w:pStyle w:val="Heading3"/>
        <w:tabs>
          <w:tab w:val="left" w:pos="2910"/>
        </w:tabs>
        <w:spacing w:before="193" w:line="268" w:lineRule="auto"/>
        <w:ind w:left="1578" w:right="2650" w:firstLine="1"/>
      </w:pPr>
      <w:r>
        <w:rPr>
          <w:w w:val="105"/>
        </w:rPr>
        <w:t>Minimum</w:t>
      </w:r>
      <w:r>
        <w:rPr>
          <w:w w:val="105"/>
        </w:rPr>
        <w:tab/>
      </w:r>
      <w:r>
        <w:rPr>
          <w:b/>
        </w:rPr>
        <w:t>6</w:t>
      </w:r>
      <w:r>
        <w:rPr>
          <w:b/>
          <w:spacing w:val="39"/>
        </w:rPr>
        <w:t xml:space="preserve"> </w:t>
      </w:r>
      <w:r>
        <w:t>feet.</w:t>
      </w:r>
      <w:r>
        <w:rPr>
          <w:spacing w:val="1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less</w:t>
      </w:r>
      <w:r>
        <w:rPr>
          <w:spacing w:val="19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6</w:t>
      </w:r>
      <w:r>
        <w:rPr>
          <w:spacing w:val="20"/>
        </w:rPr>
        <w:t xml:space="preserve"> </w:t>
      </w:r>
      <w:r>
        <w:t>feet,</w:t>
      </w:r>
      <w:r>
        <w:rPr>
          <w:spacing w:val="19"/>
        </w:rPr>
        <w:t xml:space="preserve"> </w:t>
      </w:r>
      <w:r>
        <w:t>please</w:t>
      </w:r>
      <w:r>
        <w:rPr>
          <w:spacing w:val="19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why</w:t>
      </w:r>
      <w:r>
        <w:rPr>
          <w:spacing w:val="-61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possible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maintain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minimum of</w:t>
      </w:r>
      <w:r>
        <w:rPr>
          <w:spacing w:val="-1"/>
          <w:w w:val="105"/>
        </w:rPr>
        <w:t xml:space="preserve"> </w:t>
      </w:r>
      <w:r>
        <w:rPr>
          <w:w w:val="105"/>
        </w:rPr>
        <w:t>at least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3"/>
          <w:w w:val="105"/>
        </w:rPr>
        <w:t xml:space="preserve"> </w:t>
      </w:r>
      <w:r>
        <w:rPr>
          <w:w w:val="105"/>
        </w:rPr>
        <w:t>feet.</w:t>
      </w:r>
    </w:p>
    <w:p w14:paraId="0297DC1C" w14:textId="77777777" w:rsidR="00B36A80" w:rsidRDefault="00B36A80">
      <w:pPr>
        <w:pStyle w:val="BodyText"/>
        <w:rPr>
          <w:rFonts w:ascii="Century Gothic"/>
          <w:sz w:val="20"/>
        </w:rPr>
      </w:pPr>
    </w:p>
    <w:p w14:paraId="0297DC1D" w14:textId="77777777" w:rsidR="00B36A80" w:rsidRDefault="006115B3">
      <w:pPr>
        <w:pStyle w:val="BodyText"/>
        <w:spacing w:before="10"/>
        <w:rPr>
          <w:rFonts w:ascii="Century Gothic"/>
          <w:sz w:val="10"/>
        </w:rPr>
      </w:pPr>
      <w:r>
        <w:pict w14:anchorId="0297DE5A">
          <v:shape id="_x0000_s1052" style="position:absolute;margin-left:99pt;margin-top:8.9pt;width:422.05pt;height:.1pt;z-index:-137618320;mso-wrap-distance-left:0;mso-wrap-distance-right:0;mso-position-horizontal-relative:page" coordorigin="1980,178" coordsize="8441,0" path="m1980,178r8441,e" filled="f" strokeweight=".21131mm">
            <v:path arrowok="t"/>
            <w10:wrap type="topAndBottom" anchorx="page"/>
          </v:shape>
        </w:pict>
      </w:r>
    </w:p>
    <w:p w14:paraId="0297DC1E" w14:textId="77777777" w:rsidR="00B36A80" w:rsidRDefault="00B36A80">
      <w:pPr>
        <w:pStyle w:val="BodyText"/>
        <w:rPr>
          <w:rFonts w:ascii="Century Gothic"/>
          <w:sz w:val="7"/>
        </w:rPr>
      </w:pPr>
    </w:p>
    <w:p w14:paraId="0297DC1F" w14:textId="77777777" w:rsidR="00B36A80" w:rsidRDefault="00C73DC8">
      <w:pPr>
        <w:spacing w:before="100" w:line="273" w:lineRule="auto"/>
        <w:ind w:left="1559" w:right="1015" w:hanging="1"/>
        <w:rPr>
          <w:rFonts w:ascii="Century Gothic" w:eastAsia="Century Gothic"/>
          <w:sz w:val="23"/>
        </w:rPr>
      </w:pPr>
      <w:r>
        <w:rPr>
          <w:rFonts w:ascii="Segoe UI Symbol" w:eastAsia="Segoe UI Symbol"/>
          <w:color w:val="3B3B3B"/>
          <w:sz w:val="27"/>
          <w:shd w:val="clear" w:color="auto" w:fill="F7F7F7"/>
        </w:rPr>
        <w:t>🗹</w:t>
      </w:r>
      <w:r>
        <w:rPr>
          <w:rFonts w:ascii="Segoe UI Symbol" w:eastAsia="Segoe UI Symbol"/>
          <w:color w:val="3B3B3B"/>
          <w:spacing w:val="23"/>
          <w:sz w:val="27"/>
        </w:rPr>
        <w:t xml:space="preserve"> </w:t>
      </w:r>
      <w:r>
        <w:rPr>
          <w:rFonts w:ascii="Century Gothic" w:eastAsia="Century Gothic"/>
          <w:b/>
          <w:sz w:val="23"/>
        </w:rPr>
        <w:t>Staff</w:t>
      </w:r>
      <w:r>
        <w:rPr>
          <w:rFonts w:ascii="Century Gothic" w:eastAsia="Century Gothic"/>
          <w:b/>
          <w:spacing w:val="15"/>
          <w:sz w:val="23"/>
        </w:rPr>
        <w:t xml:space="preserve"> </w:t>
      </w:r>
      <w:r>
        <w:rPr>
          <w:rFonts w:ascii="Century Gothic" w:eastAsia="Century Gothic"/>
          <w:b/>
          <w:sz w:val="23"/>
        </w:rPr>
        <w:t>Training</w:t>
      </w:r>
      <w:r>
        <w:rPr>
          <w:rFonts w:ascii="Century Gothic" w:eastAsia="Century Gothic"/>
          <w:b/>
          <w:spacing w:val="22"/>
          <w:sz w:val="23"/>
        </w:rPr>
        <w:t xml:space="preserve"> </w:t>
      </w:r>
      <w:r>
        <w:rPr>
          <w:rFonts w:ascii="Century Gothic" w:eastAsia="Century Gothic"/>
          <w:b/>
          <w:sz w:val="23"/>
        </w:rPr>
        <w:t>and</w:t>
      </w:r>
      <w:r>
        <w:rPr>
          <w:rFonts w:ascii="Century Gothic" w:eastAsia="Century Gothic"/>
          <w:b/>
          <w:spacing w:val="23"/>
          <w:sz w:val="23"/>
        </w:rPr>
        <w:t xml:space="preserve"> </w:t>
      </w:r>
      <w:r>
        <w:rPr>
          <w:rFonts w:ascii="Century Gothic" w:eastAsia="Century Gothic"/>
          <w:b/>
          <w:sz w:val="23"/>
        </w:rPr>
        <w:t>Family</w:t>
      </w:r>
      <w:r>
        <w:rPr>
          <w:rFonts w:ascii="Century Gothic" w:eastAsia="Century Gothic"/>
          <w:b/>
          <w:spacing w:val="25"/>
          <w:sz w:val="23"/>
        </w:rPr>
        <w:t xml:space="preserve"> </w:t>
      </w:r>
      <w:r>
        <w:rPr>
          <w:rFonts w:ascii="Century Gothic" w:eastAsia="Century Gothic"/>
          <w:b/>
          <w:sz w:val="23"/>
        </w:rPr>
        <w:t>Education:</w:t>
      </w:r>
      <w:r>
        <w:rPr>
          <w:rFonts w:ascii="Century Gothic" w:eastAsia="Century Gothic"/>
          <w:b/>
          <w:spacing w:val="16"/>
          <w:sz w:val="23"/>
        </w:rPr>
        <w:t xml:space="preserve"> </w:t>
      </w:r>
      <w:r>
        <w:rPr>
          <w:rFonts w:ascii="Century Gothic" w:eastAsia="Century Gothic"/>
          <w:sz w:val="23"/>
        </w:rPr>
        <w:t>How</w:t>
      </w:r>
      <w:r>
        <w:rPr>
          <w:rFonts w:ascii="Century Gothic" w:eastAsia="Century Gothic"/>
          <w:spacing w:val="15"/>
          <w:sz w:val="23"/>
        </w:rPr>
        <w:t xml:space="preserve"> </w:t>
      </w:r>
      <w:r>
        <w:rPr>
          <w:rFonts w:ascii="Century Gothic" w:eastAsia="Century Gothic"/>
          <w:sz w:val="23"/>
        </w:rPr>
        <w:t>staff</w:t>
      </w:r>
      <w:r>
        <w:rPr>
          <w:rFonts w:ascii="Century Gothic" w:eastAsia="Century Gothic"/>
          <w:spacing w:val="24"/>
          <w:sz w:val="23"/>
        </w:rPr>
        <w:t xml:space="preserve"> </w:t>
      </w:r>
      <w:r>
        <w:rPr>
          <w:rFonts w:ascii="Century Gothic" w:eastAsia="Century Gothic"/>
          <w:sz w:val="23"/>
        </w:rPr>
        <w:t>will</w:t>
      </w:r>
      <w:r>
        <w:rPr>
          <w:rFonts w:ascii="Century Gothic" w:eastAsia="Century Gothic"/>
          <w:spacing w:val="10"/>
          <w:sz w:val="23"/>
        </w:rPr>
        <w:t xml:space="preserve"> </w:t>
      </w:r>
      <w:r>
        <w:rPr>
          <w:rFonts w:ascii="Century Gothic" w:eastAsia="Century Gothic"/>
          <w:sz w:val="23"/>
        </w:rPr>
        <w:t>be</w:t>
      </w:r>
      <w:r>
        <w:rPr>
          <w:rFonts w:ascii="Century Gothic" w:eastAsia="Century Gothic"/>
          <w:spacing w:val="22"/>
          <w:sz w:val="23"/>
        </w:rPr>
        <w:t xml:space="preserve"> </w:t>
      </w:r>
      <w:r>
        <w:rPr>
          <w:rFonts w:ascii="Century Gothic" w:eastAsia="Century Gothic"/>
          <w:sz w:val="23"/>
        </w:rPr>
        <w:t>trained</w:t>
      </w:r>
      <w:r>
        <w:rPr>
          <w:rFonts w:ascii="Century Gothic" w:eastAsia="Century Gothic"/>
          <w:spacing w:val="31"/>
          <w:sz w:val="23"/>
        </w:rPr>
        <w:t xml:space="preserve"> </w:t>
      </w:r>
      <w:r>
        <w:rPr>
          <w:rFonts w:ascii="Century Gothic" w:eastAsia="Century Gothic"/>
          <w:sz w:val="23"/>
        </w:rPr>
        <w:t>and</w:t>
      </w:r>
      <w:r>
        <w:rPr>
          <w:rFonts w:ascii="Century Gothic" w:eastAsia="Century Gothic"/>
          <w:spacing w:val="23"/>
          <w:sz w:val="23"/>
        </w:rPr>
        <w:t xml:space="preserve"> </w:t>
      </w:r>
      <w:r>
        <w:rPr>
          <w:rFonts w:ascii="Century Gothic" w:eastAsia="Century Gothic"/>
          <w:sz w:val="23"/>
        </w:rPr>
        <w:t>families</w:t>
      </w:r>
      <w:r>
        <w:rPr>
          <w:rFonts w:ascii="Century Gothic" w:eastAsia="Century Gothic"/>
          <w:spacing w:val="-61"/>
          <w:sz w:val="23"/>
        </w:rPr>
        <w:t xml:space="preserve"> </w:t>
      </w:r>
      <w:r>
        <w:rPr>
          <w:rFonts w:ascii="Century Gothic" w:eastAsia="Century Gothic"/>
          <w:sz w:val="23"/>
        </w:rPr>
        <w:t>will</w:t>
      </w:r>
      <w:r>
        <w:rPr>
          <w:rFonts w:ascii="Century Gothic" w:eastAsia="Century Gothic"/>
          <w:spacing w:val="16"/>
          <w:sz w:val="23"/>
        </w:rPr>
        <w:t xml:space="preserve"> </w:t>
      </w:r>
      <w:r>
        <w:rPr>
          <w:rFonts w:ascii="Century Gothic" w:eastAsia="Century Gothic"/>
          <w:sz w:val="23"/>
        </w:rPr>
        <w:t>be</w:t>
      </w:r>
      <w:r>
        <w:rPr>
          <w:rFonts w:ascii="Century Gothic" w:eastAsia="Century Gothic"/>
          <w:spacing w:val="16"/>
          <w:sz w:val="23"/>
        </w:rPr>
        <w:t xml:space="preserve"> </w:t>
      </w:r>
      <w:r>
        <w:rPr>
          <w:rFonts w:ascii="Century Gothic" w:eastAsia="Century Gothic"/>
          <w:sz w:val="23"/>
        </w:rPr>
        <w:t>educated</w:t>
      </w:r>
      <w:r>
        <w:rPr>
          <w:rFonts w:ascii="Century Gothic" w:eastAsia="Century Gothic"/>
          <w:spacing w:val="17"/>
          <w:sz w:val="23"/>
        </w:rPr>
        <w:t xml:space="preserve"> </w:t>
      </w:r>
      <w:r>
        <w:rPr>
          <w:rFonts w:ascii="Century Gothic" w:eastAsia="Century Gothic"/>
          <w:sz w:val="23"/>
        </w:rPr>
        <w:t>on</w:t>
      </w:r>
      <w:r>
        <w:rPr>
          <w:rFonts w:ascii="Century Gothic" w:eastAsia="Century Gothic"/>
          <w:spacing w:val="16"/>
          <w:sz w:val="23"/>
        </w:rPr>
        <w:t xml:space="preserve"> </w:t>
      </w:r>
      <w:r>
        <w:rPr>
          <w:rFonts w:ascii="Century Gothic" w:eastAsia="Century Gothic"/>
          <w:sz w:val="23"/>
        </w:rPr>
        <w:t>the</w:t>
      </w:r>
      <w:r>
        <w:rPr>
          <w:rFonts w:ascii="Century Gothic" w:eastAsia="Century Gothic"/>
          <w:spacing w:val="16"/>
          <w:sz w:val="23"/>
        </w:rPr>
        <w:t xml:space="preserve"> </w:t>
      </w:r>
      <w:r>
        <w:rPr>
          <w:rFonts w:ascii="Century Gothic" w:eastAsia="Century Gothic"/>
          <w:sz w:val="23"/>
        </w:rPr>
        <w:t>application</w:t>
      </w:r>
      <w:r>
        <w:rPr>
          <w:rFonts w:ascii="Century Gothic" w:eastAsia="Century Gothic"/>
          <w:spacing w:val="17"/>
          <w:sz w:val="23"/>
        </w:rPr>
        <w:t xml:space="preserve"> </w:t>
      </w:r>
      <w:r>
        <w:rPr>
          <w:rFonts w:ascii="Century Gothic" w:eastAsia="Century Gothic"/>
          <w:sz w:val="23"/>
        </w:rPr>
        <w:t>and</w:t>
      </w:r>
      <w:r>
        <w:rPr>
          <w:rFonts w:ascii="Century Gothic" w:eastAsia="Century Gothic"/>
          <w:spacing w:val="17"/>
          <w:sz w:val="23"/>
        </w:rPr>
        <w:t xml:space="preserve"> </w:t>
      </w:r>
      <w:r>
        <w:rPr>
          <w:rFonts w:ascii="Century Gothic" w:eastAsia="Century Gothic"/>
          <w:sz w:val="23"/>
        </w:rPr>
        <w:t>enforcement</w:t>
      </w:r>
      <w:r>
        <w:rPr>
          <w:rFonts w:ascii="Century Gothic" w:eastAsia="Century Gothic"/>
          <w:spacing w:val="18"/>
          <w:sz w:val="23"/>
        </w:rPr>
        <w:t xml:space="preserve"> </w:t>
      </w:r>
      <w:r>
        <w:rPr>
          <w:rFonts w:ascii="Century Gothic" w:eastAsia="Century Gothic"/>
          <w:sz w:val="23"/>
        </w:rPr>
        <w:t>of</w:t>
      </w:r>
      <w:r>
        <w:rPr>
          <w:rFonts w:ascii="Century Gothic" w:eastAsia="Century Gothic"/>
          <w:spacing w:val="-34"/>
          <w:sz w:val="23"/>
        </w:rPr>
        <w:t xml:space="preserve"> </w:t>
      </w:r>
      <w:r>
        <w:rPr>
          <w:rFonts w:ascii="Century Gothic" w:eastAsia="Century Gothic"/>
          <w:sz w:val="23"/>
        </w:rPr>
        <w:t>the</w:t>
      </w:r>
      <w:r>
        <w:rPr>
          <w:rFonts w:ascii="Century Gothic" w:eastAsia="Century Gothic"/>
          <w:spacing w:val="17"/>
          <w:sz w:val="23"/>
        </w:rPr>
        <w:t xml:space="preserve"> </w:t>
      </w:r>
      <w:r>
        <w:rPr>
          <w:rFonts w:ascii="Century Gothic" w:eastAsia="Century Gothic"/>
          <w:sz w:val="23"/>
        </w:rPr>
        <w:t>plan.</w:t>
      </w:r>
    </w:p>
    <w:p w14:paraId="0297DC20" w14:textId="77777777" w:rsidR="00B36A80" w:rsidRDefault="00C73DC8">
      <w:pPr>
        <w:pStyle w:val="Heading3"/>
        <w:spacing w:before="152" w:line="271" w:lineRule="auto"/>
        <w:ind w:right="1183"/>
      </w:pPr>
      <w:r>
        <w:rPr>
          <w:rFonts w:ascii="Segoe UI Symbol" w:eastAsia="Segoe UI Symbol"/>
          <w:color w:val="3B3B3B"/>
          <w:w w:val="105"/>
          <w:sz w:val="27"/>
          <w:shd w:val="clear" w:color="auto" w:fill="F7F7F7"/>
        </w:rPr>
        <w:t>🗹</w:t>
      </w:r>
      <w:r>
        <w:rPr>
          <w:rFonts w:ascii="Segoe UI Symbol" w:eastAsia="Segoe UI Symbol"/>
          <w:color w:val="3B3B3B"/>
          <w:w w:val="105"/>
          <w:sz w:val="27"/>
        </w:rPr>
        <w:t xml:space="preserve"> </w:t>
      </w:r>
      <w:r>
        <w:rPr>
          <w:b/>
          <w:w w:val="105"/>
        </w:rPr>
        <w:t xml:space="preserve">Testing of Staff: </w:t>
      </w:r>
      <w:r>
        <w:rPr>
          <w:w w:val="105"/>
        </w:rPr>
        <w:t>How school officials will ensure that students and staff</w:t>
      </w:r>
      <w:r>
        <w:rPr>
          <w:spacing w:val="1"/>
          <w:w w:val="105"/>
        </w:rPr>
        <w:t xml:space="preserve"> </w:t>
      </w:r>
      <w:r>
        <w:t>who have</w:t>
      </w:r>
      <w:r>
        <w:rPr>
          <w:spacing w:val="1"/>
        </w:rPr>
        <w:t xml:space="preserve"> </w:t>
      </w:r>
      <w:r>
        <w:t>symptoms of COVID-19 or</w:t>
      </w:r>
      <w:r>
        <w:rPr>
          <w:spacing w:val="1"/>
        </w:rPr>
        <w:t xml:space="preserve"> </w:t>
      </w:r>
      <w:r>
        <w:t>have been</w:t>
      </w:r>
      <w:r>
        <w:rPr>
          <w:spacing w:val="1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to someone</w:t>
      </w:r>
      <w:r>
        <w:rPr>
          <w:spacing w:val="1"/>
        </w:rPr>
        <w:t xml:space="preserve"> </w:t>
      </w:r>
      <w:r>
        <w:t>with</w:t>
      </w:r>
      <w:r>
        <w:rPr>
          <w:spacing w:val="-61"/>
        </w:rPr>
        <w:t xml:space="preserve"> </w:t>
      </w:r>
      <w:r>
        <w:rPr>
          <w:w w:val="105"/>
        </w:rPr>
        <w:t>COVID-19 will be rapidly tested and what instructions they will be given</w:t>
      </w:r>
      <w:r>
        <w:rPr>
          <w:spacing w:val="1"/>
          <w:w w:val="105"/>
        </w:rPr>
        <w:t xml:space="preserve"> </w:t>
      </w:r>
      <w:r>
        <w:rPr>
          <w:w w:val="105"/>
        </w:rPr>
        <w:t>while waiting for test results. Below, please describe any planned periodic</w:t>
      </w:r>
      <w:r>
        <w:rPr>
          <w:spacing w:val="-64"/>
          <w:w w:val="105"/>
        </w:rPr>
        <w:t xml:space="preserve"> </w:t>
      </w:r>
      <w:r>
        <w:rPr>
          <w:w w:val="105"/>
        </w:rPr>
        <w:t>asymptomatic</w:t>
      </w:r>
      <w:r>
        <w:rPr>
          <w:spacing w:val="-1"/>
          <w:w w:val="105"/>
        </w:rPr>
        <w:t xml:space="preserve"> </w:t>
      </w:r>
      <w:r>
        <w:rPr>
          <w:w w:val="105"/>
        </w:rPr>
        <w:t>staff</w:t>
      </w:r>
      <w:r>
        <w:rPr>
          <w:spacing w:val="-1"/>
          <w:w w:val="105"/>
        </w:rPr>
        <w:t xml:space="preserve"> </w:t>
      </w:r>
      <w:r>
        <w:rPr>
          <w:w w:val="105"/>
        </w:rPr>
        <w:t>testing</w:t>
      </w:r>
      <w:r>
        <w:rPr>
          <w:spacing w:val="-2"/>
          <w:w w:val="105"/>
        </w:rPr>
        <w:t xml:space="preserve"> </w:t>
      </w:r>
      <w:r>
        <w:rPr>
          <w:w w:val="105"/>
        </w:rPr>
        <w:t>cadence.</w:t>
      </w:r>
    </w:p>
    <w:p w14:paraId="0297DC21" w14:textId="77777777" w:rsidR="00B36A80" w:rsidRDefault="00C73DC8">
      <w:pPr>
        <w:spacing w:before="156" w:line="266" w:lineRule="auto"/>
        <w:ind w:left="1578" w:right="1159"/>
        <w:rPr>
          <w:rFonts w:ascii="Century Gothic"/>
          <w:sz w:val="23"/>
        </w:rPr>
      </w:pPr>
      <w:r>
        <w:rPr>
          <w:rFonts w:ascii="Century Gothic"/>
          <w:w w:val="105"/>
          <w:sz w:val="23"/>
        </w:rPr>
        <w:t>Staff</w:t>
      </w:r>
      <w:r>
        <w:rPr>
          <w:rFonts w:ascii="Century Gothic"/>
          <w:spacing w:val="-5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asymptomatic</w:t>
      </w:r>
      <w:r>
        <w:rPr>
          <w:rFonts w:ascii="Century Gothic"/>
          <w:spacing w:val="-4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testing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cadence.</w:t>
      </w:r>
      <w:r>
        <w:rPr>
          <w:rFonts w:ascii="Century Gothic"/>
          <w:spacing w:val="-5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Please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note</w:t>
      </w:r>
      <w:r>
        <w:rPr>
          <w:rFonts w:ascii="Century Gothic"/>
          <w:spacing w:val="-5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if</w:t>
      </w:r>
      <w:r>
        <w:rPr>
          <w:rFonts w:ascii="Century Gothic"/>
          <w:spacing w:val="-4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testing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cadence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will</w:t>
      </w:r>
      <w:r>
        <w:rPr>
          <w:rFonts w:ascii="Century Gothic"/>
          <w:spacing w:val="-64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differ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by tier:</w:t>
      </w:r>
    </w:p>
    <w:p w14:paraId="0297DC22" w14:textId="77777777" w:rsidR="00B36A80" w:rsidRDefault="00C73DC8">
      <w:pPr>
        <w:spacing w:before="204" w:line="271" w:lineRule="auto"/>
        <w:ind w:left="1559" w:right="1183"/>
        <w:rPr>
          <w:b/>
        </w:rPr>
      </w:pPr>
      <w:r>
        <w:rPr>
          <w:b/>
        </w:rPr>
        <w:t>WCSD has contracted with Curative and is currently testing all staff once every</w:t>
      </w:r>
      <w:r>
        <w:rPr>
          <w:b/>
          <w:spacing w:val="1"/>
        </w:rPr>
        <w:t xml:space="preserve"> </w:t>
      </w:r>
      <w:r>
        <w:rPr>
          <w:b/>
        </w:rPr>
        <w:t>two weeks.</w:t>
      </w:r>
      <w:r>
        <w:rPr>
          <w:b/>
          <w:spacing w:val="1"/>
        </w:rPr>
        <w:t xml:space="preserve"> </w:t>
      </w:r>
      <w:r>
        <w:rPr>
          <w:b/>
        </w:rPr>
        <w:t>Beginning February 10th, we will begin weekly testing of all staff.</w:t>
      </w:r>
      <w:r>
        <w:rPr>
          <w:b/>
          <w:spacing w:val="1"/>
        </w:rPr>
        <w:t xml:space="preserve"> </w:t>
      </w:r>
      <w:r>
        <w:rPr>
          <w:b/>
        </w:rPr>
        <w:t>We</w:t>
      </w:r>
      <w:r>
        <w:rPr>
          <w:b/>
          <w:spacing w:val="-59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continue to adjust</w:t>
      </w:r>
      <w:r>
        <w:rPr>
          <w:b/>
          <w:spacing w:val="-1"/>
        </w:rPr>
        <w:t xml:space="preserve"> </w:t>
      </w:r>
      <w:r>
        <w:rPr>
          <w:b/>
        </w:rPr>
        <w:t>cadence per CDPH</w:t>
      </w:r>
      <w:r>
        <w:rPr>
          <w:b/>
          <w:spacing w:val="-1"/>
        </w:rPr>
        <w:t xml:space="preserve"> </w:t>
      </w:r>
      <w:r>
        <w:rPr>
          <w:b/>
        </w:rPr>
        <w:t>guidance if/when needed.</w:t>
      </w:r>
    </w:p>
    <w:p w14:paraId="0297DC23" w14:textId="77777777" w:rsidR="00B36A80" w:rsidRDefault="00C73DC8">
      <w:pPr>
        <w:pStyle w:val="Heading3"/>
        <w:spacing w:before="200" w:line="271" w:lineRule="auto"/>
        <w:ind w:right="1300"/>
      </w:pPr>
      <w:r>
        <w:rPr>
          <w:rFonts w:ascii="Segoe UI Symbol" w:eastAsia="Segoe UI Symbol"/>
          <w:color w:val="3B3B3B"/>
          <w:w w:val="105"/>
          <w:sz w:val="27"/>
          <w:shd w:val="clear" w:color="auto" w:fill="F7F7F7"/>
        </w:rPr>
        <w:t>🗹</w:t>
      </w:r>
      <w:r>
        <w:rPr>
          <w:rFonts w:ascii="Segoe UI Symbol" w:eastAsia="Segoe UI Symbol"/>
          <w:color w:val="3B3B3B"/>
          <w:w w:val="105"/>
          <w:sz w:val="27"/>
        </w:rPr>
        <w:t xml:space="preserve"> </w:t>
      </w:r>
      <w:r>
        <w:rPr>
          <w:b/>
          <w:w w:val="105"/>
        </w:rPr>
        <w:t xml:space="preserve">Testing of Students: </w:t>
      </w:r>
      <w:r>
        <w:rPr>
          <w:w w:val="105"/>
        </w:rPr>
        <w:t>How school officials will ensure that students who</w:t>
      </w:r>
      <w:r>
        <w:rPr>
          <w:spacing w:val="1"/>
          <w:w w:val="105"/>
        </w:rPr>
        <w:t xml:space="preserve"> </w:t>
      </w:r>
      <w:r>
        <w:rPr>
          <w:w w:val="105"/>
        </w:rPr>
        <w:t>have symptoms of COVID-19 or have been exposed to someone with</w:t>
      </w:r>
      <w:r>
        <w:rPr>
          <w:spacing w:val="1"/>
          <w:w w:val="105"/>
        </w:rPr>
        <w:t xml:space="preserve"> </w:t>
      </w:r>
      <w:r>
        <w:rPr>
          <w:w w:val="105"/>
        </w:rPr>
        <w:t>COVID-19 will be rapidly tested and what instructions they will be given</w:t>
      </w:r>
      <w:r>
        <w:rPr>
          <w:spacing w:val="1"/>
          <w:w w:val="105"/>
        </w:rPr>
        <w:t xml:space="preserve"> </w:t>
      </w:r>
      <w:r>
        <w:t>while</w:t>
      </w:r>
      <w:r>
        <w:rPr>
          <w:spacing w:val="27"/>
        </w:rPr>
        <w:t xml:space="preserve"> </w:t>
      </w:r>
      <w:r>
        <w:t>waiting</w:t>
      </w:r>
      <w:r>
        <w:rPr>
          <w:spacing w:val="3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test</w:t>
      </w:r>
      <w:r>
        <w:rPr>
          <w:spacing w:val="23"/>
        </w:rPr>
        <w:t xml:space="preserve"> </w:t>
      </w:r>
      <w:r>
        <w:t>results.</w:t>
      </w:r>
      <w:r>
        <w:rPr>
          <w:spacing w:val="35"/>
        </w:rPr>
        <w:t xml:space="preserve"> </w:t>
      </w:r>
      <w:r>
        <w:t>Below,</w:t>
      </w:r>
      <w:r>
        <w:rPr>
          <w:spacing w:val="24"/>
        </w:rPr>
        <w:t xml:space="preserve"> </w:t>
      </w:r>
      <w:r>
        <w:t>please</w:t>
      </w:r>
      <w:r>
        <w:rPr>
          <w:spacing w:val="33"/>
        </w:rPr>
        <w:t xml:space="preserve"> </w:t>
      </w:r>
      <w:r>
        <w:t>describe</w:t>
      </w:r>
      <w:r>
        <w:rPr>
          <w:spacing w:val="20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planned</w:t>
      </w:r>
      <w:r>
        <w:rPr>
          <w:spacing w:val="36"/>
        </w:rPr>
        <w:t xml:space="preserve"> </w:t>
      </w:r>
      <w:r>
        <w:t>periodic</w:t>
      </w:r>
      <w:r>
        <w:rPr>
          <w:spacing w:val="-61"/>
        </w:rPr>
        <w:t xml:space="preserve"> </w:t>
      </w:r>
      <w:r>
        <w:rPr>
          <w:w w:val="105"/>
        </w:rPr>
        <w:t>asymptomatic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testing</w:t>
      </w:r>
      <w:r>
        <w:rPr>
          <w:spacing w:val="-2"/>
          <w:w w:val="105"/>
        </w:rPr>
        <w:t xml:space="preserve"> </w:t>
      </w:r>
      <w:r>
        <w:rPr>
          <w:w w:val="105"/>
        </w:rPr>
        <w:t>cadence.</w:t>
      </w:r>
    </w:p>
    <w:p w14:paraId="0297DC24" w14:textId="77777777" w:rsidR="00B36A80" w:rsidRDefault="00C73DC8">
      <w:pPr>
        <w:spacing w:before="154" w:line="266" w:lineRule="auto"/>
        <w:ind w:left="1578" w:right="1015"/>
        <w:rPr>
          <w:rFonts w:ascii="Century Gothic"/>
          <w:sz w:val="23"/>
        </w:rPr>
      </w:pPr>
      <w:r>
        <w:rPr>
          <w:rFonts w:ascii="Century Gothic"/>
          <w:w w:val="105"/>
          <w:sz w:val="23"/>
        </w:rPr>
        <w:t>Planned</w:t>
      </w:r>
      <w:r>
        <w:rPr>
          <w:rFonts w:ascii="Century Gothic"/>
          <w:spacing w:val="-4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student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testing</w:t>
      </w:r>
      <w:r>
        <w:rPr>
          <w:rFonts w:ascii="Century Gothic"/>
          <w:spacing w:val="-4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cadence.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Please</w:t>
      </w:r>
      <w:r>
        <w:rPr>
          <w:rFonts w:ascii="Century Gothic"/>
          <w:spacing w:val="-5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note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if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testing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cadence</w:t>
      </w:r>
      <w:r>
        <w:rPr>
          <w:rFonts w:ascii="Century Gothic"/>
          <w:spacing w:val="-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will</w:t>
      </w:r>
      <w:r>
        <w:rPr>
          <w:rFonts w:ascii="Century Gothic"/>
          <w:spacing w:val="-4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differ</w:t>
      </w:r>
      <w:r>
        <w:rPr>
          <w:rFonts w:ascii="Century Gothic"/>
          <w:spacing w:val="-64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by</w:t>
      </w:r>
      <w:r>
        <w:rPr>
          <w:rFonts w:ascii="Century Gothic"/>
          <w:spacing w:val="-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tier:</w:t>
      </w:r>
    </w:p>
    <w:p w14:paraId="0297DC25" w14:textId="77777777" w:rsidR="00B36A80" w:rsidRDefault="00B36A80">
      <w:pPr>
        <w:pStyle w:val="BodyText"/>
        <w:spacing w:before="8"/>
        <w:rPr>
          <w:rFonts w:ascii="Century Gothic"/>
          <w:sz w:val="24"/>
        </w:rPr>
      </w:pPr>
    </w:p>
    <w:p w14:paraId="0297DC26" w14:textId="77777777" w:rsidR="00B36A80" w:rsidRDefault="00C73DC8">
      <w:pPr>
        <w:pStyle w:val="Heading4"/>
        <w:ind w:left="1578" w:right="324"/>
      </w:pPr>
      <w:r>
        <w:t>WCSD has contracted with Agile Force and will begin weekly testing on February 10th. We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continue to</w:t>
      </w:r>
      <w:r>
        <w:rPr>
          <w:spacing w:val="-1"/>
        </w:rPr>
        <w:t xml:space="preserve"> </w:t>
      </w:r>
      <w:r>
        <w:t>offer and adjust</w:t>
      </w:r>
      <w:r>
        <w:rPr>
          <w:spacing w:val="-1"/>
        </w:rPr>
        <w:t xml:space="preserve"> </w:t>
      </w:r>
      <w:r>
        <w:t>cadence per CDPH</w:t>
      </w:r>
      <w:r>
        <w:rPr>
          <w:spacing w:val="-1"/>
        </w:rPr>
        <w:t xml:space="preserve"> </w:t>
      </w:r>
      <w:r>
        <w:t>guidance if/when</w:t>
      </w:r>
      <w:r>
        <w:rPr>
          <w:spacing w:val="-1"/>
        </w:rPr>
        <w:t xml:space="preserve"> </w:t>
      </w:r>
      <w:r>
        <w:t>needed.</w:t>
      </w:r>
    </w:p>
    <w:p w14:paraId="0297DC27" w14:textId="77777777" w:rsidR="00B36A80" w:rsidRDefault="00B36A80">
      <w:pPr>
        <w:sectPr w:rsidR="00B36A80">
          <w:pgSz w:w="12240" w:h="15840"/>
          <w:pgMar w:top="0" w:right="480" w:bottom="280" w:left="400" w:header="720" w:footer="720" w:gutter="0"/>
          <w:cols w:space="720"/>
        </w:sectPr>
      </w:pPr>
    </w:p>
    <w:p w14:paraId="0297DC28" w14:textId="77777777" w:rsidR="00B36A80" w:rsidRDefault="006115B3">
      <w:pPr>
        <w:pStyle w:val="BodyText"/>
        <w:rPr>
          <w:b/>
          <w:sz w:val="20"/>
        </w:rPr>
      </w:pPr>
      <w:r>
        <w:lastRenderedPageBreak/>
        <w:pict w14:anchorId="0297DE5B">
          <v:group id="_x0000_s1049" style="position:absolute;margin-left:0;margin-top:0;width:612pt;height:31.05pt;z-index:-242103508;mso-position-horizontal-relative:page;mso-position-vertical-relative:page" coordsize="12240,621">
            <v:rect id="_x0000_s1051" style="position:absolute;left:8088;width:4152;height:621" fillcolor="#1d3a9e" stroked="f"/>
            <v:rect id="_x0000_s1050" style="position:absolute;width:8088;height:621" fillcolor="#1e2274" stroked="f"/>
            <w10:wrap anchorx="page" anchory="page"/>
          </v:group>
        </w:pict>
      </w:r>
    </w:p>
    <w:p w14:paraId="0297DC29" w14:textId="77777777" w:rsidR="00B36A80" w:rsidRDefault="00B36A80">
      <w:pPr>
        <w:pStyle w:val="BodyText"/>
        <w:rPr>
          <w:b/>
          <w:sz w:val="20"/>
        </w:rPr>
      </w:pPr>
    </w:p>
    <w:p w14:paraId="0297DC2A" w14:textId="77777777" w:rsidR="00B36A80" w:rsidRDefault="00B36A80">
      <w:pPr>
        <w:pStyle w:val="BodyText"/>
        <w:rPr>
          <w:b/>
          <w:sz w:val="20"/>
        </w:rPr>
      </w:pPr>
    </w:p>
    <w:p w14:paraId="0297DC2B" w14:textId="77777777" w:rsidR="00B36A80" w:rsidRDefault="00B36A80">
      <w:pPr>
        <w:pStyle w:val="BodyText"/>
        <w:rPr>
          <w:b/>
          <w:sz w:val="20"/>
        </w:rPr>
      </w:pPr>
    </w:p>
    <w:p w14:paraId="0297DC2C" w14:textId="77777777" w:rsidR="00B36A80" w:rsidRDefault="00B36A80">
      <w:pPr>
        <w:pStyle w:val="BodyText"/>
        <w:spacing w:before="10"/>
        <w:rPr>
          <w:b/>
          <w:sz w:val="16"/>
        </w:rPr>
      </w:pPr>
    </w:p>
    <w:p w14:paraId="0297DC2D" w14:textId="77777777" w:rsidR="00B36A80" w:rsidRDefault="00C73DC8">
      <w:pPr>
        <w:spacing w:before="100" w:line="271" w:lineRule="auto"/>
        <w:ind w:left="119" w:right="1015"/>
        <w:rPr>
          <w:rFonts w:ascii="Century Gothic" w:eastAsia="Century Gothic"/>
          <w:sz w:val="23"/>
        </w:rPr>
      </w:pPr>
      <w:r>
        <w:rPr>
          <w:rFonts w:ascii="Segoe UI Symbol" w:eastAsia="Segoe UI Symbol"/>
          <w:color w:val="3B3B3B"/>
          <w:sz w:val="27"/>
          <w:shd w:val="clear" w:color="auto" w:fill="F7F7F7"/>
        </w:rPr>
        <w:t>🗹</w:t>
      </w:r>
      <w:r>
        <w:rPr>
          <w:rFonts w:ascii="Segoe UI Symbol" w:eastAsia="Segoe UI Symbol"/>
          <w:color w:val="3B3B3B"/>
          <w:spacing w:val="25"/>
          <w:sz w:val="27"/>
        </w:rPr>
        <w:t xml:space="preserve"> </w:t>
      </w:r>
      <w:r>
        <w:rPr>
          <w:rFonts w:ascii="Century Gothic" w:eastAsia="Century Gothic"/>
          <w:b/>
          <w:sz w:val="23"/>
        </w:rPr>
        <w:t>Identification</w:t>
      </w:r>
      <w:r>
        <w:rPr>
          <w:rFonts w:ascii="Century Gothic" w:eastAsia="Century Gothic"/>
          <w:b/>
          <w:spacing w:val="28"/>
          <w:sz w:val="23"/>
        </w:rPr>
        <w:t xml:space="preserve"> </w:t>
      </w:r>
      <w:r>
        <w:rPr>
          <w:rFonts w:ascii="Century Gothic" w:eastAsia="Century Gothic"/>
          <w:b/>
          <w:sz w:val="23"/>
        </w:rPr>
        <w:t>and</w:t>
      </w:r>
      <w:r>
        <w:rPr>
          <w:rFonts w:ascii="Century Gothic" w:eastAsia="Century Gothic"/>
          <w:b/>
          <w:spacing w:val="20"/>
          <w:sz w:val="23"/>
        </w:rPr>
        <w:t xml:space="preserve"> </w:t>
      </w:r>
      <w:r>
        <w:rPr>
          <w:rFonts w:ascii="Century Gothic" w:eastAsia="Century Gothic"/>
          <w:b/>
          <w:sz w:val="23"/>
        </w:rPr>
        <w:t>Reporting</w:t>
      </w:r>
      <w:r>
        <w:rPr>
          <w:rFonts w:ascii="Century Gothic" w:eastAsia="Century Gothic"/>
          <w:b/>
          <w:spacing w:val="19"/>
          <w:sz w:val="23"/>
        </w:rPr>
        <w:t xml:space="preserve"> </w:t>
      </w:r>
      <w:r>
        <w:rPr>
          <w:rFonts w:ascii="Century Gothic" w:eastAsia="Century Gothic"/>
          <w:b/>
          <w:sz w:val="23"/>
        </w:rPr>
        <w:t>of</w:t>
      </w:r>
      <w:r>
        <w:rPr>
          <w:rFonts w:ascii="Century Gothic" w:eastAsia="Century Gothic"/>
          <w:b/>
          <w:spacing w:val="21"/>
          <w:sz w:val="23"/>
        </w:rPr>
        <w:t xml:space="preserve"> </w:t>
      </w:r>
      <w:r>
        <w:rPr>
          <w:rFonts w:ascii="Century Gothic" w:eastAsia="Century Gothic"/>
          <w:b/>
          <w:sz w:val="23"/>
        </w:rPr>
        <w:t>Cases:</w:t>
      </w:r>
      <w:r>
        <w:rPr>
          <w:rFonts w:ascii="Century Gothic" w:eastAsia="Century Gothic"/>
          <w:b/>
          <w:spacing w:val="23"/>
          <w:sz w:val="23"/>
        </w:rPr>
        <w:t xml:space="preserve"> </w:t>
      </w:r>
      <w:r>
        <w:rPr>
          <w:rFonts w:ascii="Century Gothic" w:eastAsia="Century Gothic"/>
          <w:sz w:val="23"/>
        </w:rPr>
        <w:t>At</w:t>
      </w:r>
      <w:r>
        <w:rPr>
          <w:rFonts w:ascii="Century Gothic" w:eastAsia="Century Gothic"/>
          <w:spacing w:val="16"/>
          <w:sz w:val="23"/>
        </w:rPr>
        <w:t xml:space="preserve"> </w:t>
      </w:r>
      <w:r>
        <w:rPr>
          <w:rFonts w:ascii="Century Gothic" w:eastAsia="Century Gothic"/>
          <w:sz w:val="23"/>
        </w:rPr>
        <w:t>all</w:t>
      </w:r>
      <w:r>
        <w:rPr>
          <w:rFonts w:ascii="Century Gothic" w:eastAsia="Century Gothic"/>
          <w:spacing w:val="17"/>
          <w:sz w:val="23"/>
        </w:rPr>
        <w:t xml:space="preserve"> </w:t>
      </w:r>
      <w:r>
        <w:rPr>
          <w:rFonts w:ascii="Century Gothic" w:eastAsia="Century Gothic"/>
          <w:sz w:val="23"/>
        </w:rPr>
        <w:t>times,</w:t>
      </w:r>
      <w:r>
        <w:rPr>
          <w:rFonts w:ascii="Century Gothic" w:eastAsia="Century Gothic"/>
          <w:spacing w:val="19"/>
          <w:sz w:val="23"/>
        </w:rPr>
        <w:t xml:space="preserve"> </w:t>
      </w:r>
      <w:r>
        <w:rPr>
          <w:rFonts w:ascii="Century Gothic" w:eastAsia="Century Gothic"/>
          <w:sz w:val="23"/>
        </w:rPr>
        <w:t>reporting</w:t>
      </w:r>
      <w:r>
        <w:rPr>
          <w:rFonts w:ascii="Century Gothic" w:eastAsia="Century Gothic"/>
          <w:spacing w:val="26"/>
          <w:sz w:val="23"/>
        </w:rPr>
        <w:t xml:space="preserve"> </w:t>
      </w:r>
      <w:r>
        <w:rPr>
          <w:rFonts w:ascii="Century Gothic" w:eastAsia="Century Gothic"/>
          <w:sz w:val="23"/>
        </w:rPr>
        <w:t>of</w:t>
      </w:r>
      <w:r>
        <w:rPr>
          <w:rFonts w:ascii="Century Gothic" w:eastAsia="Century Gothic"/>
          <w:spacing w:val="16"/>
          <w:sz w:val="23"/>
        </w:rPr>
        <w:t xml:space="preserve"> </w:t>
      </w:r>
      <w:r>
        <w:rPr>
          <w:rFonts w:ascii="Century Gothic" w:eastAsia="Century Gothic"/>
          <w:sz w:val="23"/>
        </w:rPr>
        <w:t>confirmed</w:t>
      </w:r>
      <w:r>
        <w:rPr>
          <w:rFonts w:ascii="Century Gothic" w:eastAsia="Century Gothic"/>
          <w:spacing w:val="38"/>
          <w:sz w:val="23"/>
        </w:rPr>
        <w:t xml:space="preserve"> </w:t>
      </w:r>
      <w:r>
        <w:rPr>
          <w:rFonts w:ascii="Century Gothic" w:eastAsia="Century Gothic"/>
          <w:sz w:val="23"/>
        </w:rPr>
        <w:t>positive</w:t>
      </w:r>
      <w:r>
        <w:rPr>
          <w:rFonts w:ascii="Century Gothic" w:eastAsia="Century Gothic"/>
          <w:spacing w:val="34"/>
          <w:sz w:val="23"/>
        </w:rPr>
        <w:t xml:space="preserve"> </w:t>
      </w:r>
      <w:r>
        <w:rPr>
          <w:rFonts w:ascii="Century Gothic" w:eastAsia="Century Gothic"/>
          <w:sz w:val="23"/>
        </w:rPr>
        <w:t>and</w:t>
      </w:r>
      <w:r>
        <w:rPr>
          <w:rFonts w:ascii="Century Gothic" w:eastAsia="Century Gothic"/>
          <w:spacing w:val="-61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 xml:space="preserve">suspected cases in students, staff and employees will be consistent with </w:t>
      </w:r>
      <w:r>
        <w:rPr>
          <w:rFonts w:ascii="Century Gothic" w:eastAsia="Century Gothic"/>
          <w:color w:val="0561C1"/>
          <w:w w:val="105"/>
          <w:sz w:val="23"/>
          <w:u w:val="single" w:color="0561C1"/>
        </w:rPr>
        <w:t>Reporting</w:t>
      </w:r>
      <w:r>
        <w:rPr>
          <w:rFonts w:ascii="Century Gothic" w:eastAsia="Century Gothic"/>
          <w:color w:val="0561C1"/>
          <w:spacing w:val="1"/>
          <w:w w:val="105"/>
          <w:sz w:val="23"/>
        </w:rPr>
        <w:t xml:space="preserve"> </w:t>
      </w:r>
      <w:r>
        <w:rPr>
          <w:rFonts w:ascii="Century Gothic" w:eastAsia="Century Gothic"/>
          <w:color w:val="0561C1"/>
          <w:w w:val="105"/>
          <w:sz w:val="23"/>
          <w:u w:val="single" w:color="0561C1"/>
        </w:rPr>
        <w:t>Requirements</w:t>
      </w:r>
      <w:r>
        <w:rPr>
          <w:rFonts w:ascii="Century Gothic" w:eastAsia="Century Gothic"/>
          <w:w w:val="105"/>
          <w:sz w:val="23"/>
        </w:rPr>
        <w:t>.</w:t>
      </w:r>
    </w:p>
    <w:p w14:paraId="0297DC2E" w14:textId="77777777" w:rsidR="00B36A80" w:rsidRDefault="00C73DC8">
      <w:pPr>
        <w:pStyle w:val="Heading3"/>
        <w:spacing w:before="159" w:line="271" w:lineRule="auto"/>
        <w:ind w:right="1159" w:hanging="1"/>
      </w:pPr>
      <w:r>
        <w:rPr>
          <w:rFonts w:ascii="Segoe UI Symbol" w:eastAsia="Segoe UI Symbol"/>
          <w:color w:val="3B3B3B"/>
          <w:sz w:val="27"/>
          <w:shd w:val="clear" w:color="auto" w:fill="F7F7F7"/>
        </w:rPr>
        <w:t>🗹</w:t>
      </w:r>
      <w:r>
        <w:rPr>
          <w:rFonts w:ascii="Segoe UI Symbol" w:eastAsia="Segoe UI Symbol"/>
          <w:color w:val="3B3B3B"/>
          <w:spacing w:val="41"/>
          <w:sz w:val="27"/>
        </w:rPr>
        <w:t xml:space="preserve"> </w:t>
      </w:r>
      <w:r>
        <w:rPr>
          <w:b/>
        </w:rPr>
        <w:t>Communication</w:t>
      </w:r>
      <w:r>
        <w:rPr>
          <w:b/>
          <w:spacing w:val="42"/>
        </w:rPr>
        <w:t xml:space="preserve"> </w:t>
      </w:r>
      <w:r>
        <w:rPr>
          <w:b/>
        </w:rPr>
        <w:t>Plans:</w:t>
      </w:r>
      <w:r>
        <w:rPr>
          <w:b/>
          <w:spacing w:val="27"/>
        </w:rPr>
        <w:t xml:space="preserve"> </w:t>
      </w:r>
      <w:r>
        <w:t>How</w:t>
      </w:r>
      <w:r>
        <w:rPr>
          <w:spacing w:val="2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superintendent</w:t>
      </w:r>
      <w:r>
        <w:rPr>
          <w:spacing w:val="35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communicate</w:t>
      </w:r>
      <w:r>
        <w:rPr>
          <w:spacing w:val="37"/>
        </w:rPr>
        <w:t xml:space="preserve"> </w:t>
      </w:r>
      <w:r>
        <w:t>with</w:t>
      </w:r>
      <w:r>
        <w:rPr>
          <w:spacing w:val="-60"/>
        </w:rPr>
        <w:t xml:space="preserve"> </w:t>
      </w:r>
      <w:r>
        <w:rPr>
          <w:w w:val="105"/>
        </w:rPr>
        <w:t>students, staff, and parents about cases and exposures at the school,</w:t>
      </w:r>
      <w:r>
        <w:rPr>
          <w:spacing w:val="1"/>
          <w:w w:val="105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privacy</w:t>
      </w:r>
      <w:r>
        <w:rPr>
          <w:spacing w:val="15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FERPA</w:t>
      </w:r>
      <w:r>
        <w:rPr>
          <w:spacing w:val="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HIPAA.</w:t>
      </w:r>
    </w:p>
    <w:p w14:paraId="0297DC2F" w14:textId="77777777" w:rsidR="00B36A80" w:rsidRDefault="006115B3">
      <w:pPr>
        <w:spacing w:before="150" w:line="256" w:lineRule="auto"/>
        <w:ind w:left="1276" w:right="1300" w:hanging="1"/>
        <w:rPr>
          <w:rFonts w:ascii="Century Gothic" w:eastAsia="Century Gothic"/>
          <w:sz w:val="23"/>
        </w:rPr>
      </w:pPr>
      <w:r>
        <w:pict w14:anchorId="0297DE5C">
          <v:group id="_x0000_s1046" style="position:absolute;left:0;text-align:left;margin-left:143.95pt;margin-top:38.4pt;width:12.1pt;height:18pt;z-index:-224689310;mso-position-horizontal-relative:page" coordorigin="2879,768" coordsize="242,360">
            <v:rect id="_x0000_s1048" style="position:absolute;left:2878;top:833;width:242;height:282" fillcolor="#f7f7f7" stroked="f"/>
            <v:shape id="_x0000_s1047" type="#_x0000_t202" style="position:absolute;left:2878;top:768;width:242;height:360" filled="f" stroked="f">
              <v:textbox inset="0,0,0,0">
                <w:txbxContent>
                  <w:p w14:paraId="0297DE96" w14:textId="77777777" w:rsidR="00B36A80" w:rsidRDefault="00C73DC8">
                    <w:pPr>
                      <w:rPr>
                        <w:rFonts w:ascii="Segoe UI Symbol" w:eastAsia="Segoe UI Symbol"/>
                        <w:sz w:val="27"/>
                      </w:rPr>
                    </w:pPr>
                    <w:r>
                      <w:rPr>
                        <w:rFonts w:ascii="Segoe UI Symbol" w:eastAsia="Segoe UI Symbol"/>
                        <w:color w:val="3B3B3B"/>
                        <w:sz w:val="27"/>
                      </w:rPr>
                      <w:t>🗹</w:t>
                    </w:r>
                  </w:p>
                </w:txbxContent>
              </v:textbox>
            </v:shape>
            <w10:wrap anchorx="page"/>
          </v:group>
        </w:pict>
      </w:r>
      <w:r w:rsidR="00C73DC8">
        <w:rPr>
          <w:rFonts w:ascii="Segoe UI Symbol" w:eastAsia="Segoe UI Symbol"/>
          <w:color w:val="3B3B3B"/>
          <w:sz w:val="27"/>
          <w:shd w:val="clear" w:color="auto" w:fill="F7F7F7"/>
        </w:rPr>
        <w:t>🗹</w:t>
      </w:r>
      <w:r w:rsidR="00C73DC8">
        <w:rPr>
          <w:rFonts w:ascii="Segoe UI Symbol" w:eastAsia="Segoe UI Symbol"/>
          <w:color w:val="3B3B3B"/>
          <w:spacing w:val="33"/>
          <w:sz w:val="27"/>
        </w:rPr>
        <w:t xml:space="preserve"> </w:t>
      </w:r>
      <w:r w:rsidR="00C73DC8">
        <w:rPr>
          <w:rFonts w:ascii="Century Gothic" w:eastAsia="Century Gothic"/>
          <w:b/>
          <w:sz w:val="23"/>
        </w:rPr>
        <w:t>Consultation:</w:t>
      </w:r>
      <w:r w:rsidR="00C73DC8">
        <w:rPr>
          <w:rFonts w:ascii="Century Gothic" w:eastAsia="Century Gothic"/>
          <w:b/>
          <w:spacing w:val="21"/>
          <w:sz w:val="23"/>
        </w:rPr>
        <w:t xml:space="preserve"> </w:t>
      </w:r>
      <w:r w:rsidR="00C73DC8">
        <w:rPr>
          <w:rFonts w:ascii="Century Gothic" w:eastAsia="Century Gothic"/>
          <w:b/>
          <w:sz w:val="23"/>
        </w:rPr>
        <w:t>(For</w:t>
      </w:r>
      <w:r w:rsidR="00C73DC8">
        <w:rPr>
          <w:rFonts w:ascii="Century Gothic" w:eastAsia="Century Gothic"/>
          <w:b/>
          <w:spacing w:val="30"/>
          <w:sz w:val="23"/>
        </w:rPr>
        <w:t xml:space="preserve"> </w:t>
      </w:r>
      <w:r w:rsidR="00C73DC8">
        <w:rPr>
          <w:rFonts w:ascii="Century Gothic" w:eastAsia="Century Gothic"/>
          <w:b/>
          <w:sz w:val="23"/>
        </w:rPr>
        <w:t>schools</w:t>
      </w:r>
      <w:r w:rsidR="00C73DC8">
        <w:rPr>
          <w:rFonts w:ascii="Century Gothic" w:eastAsia="Century Gothic"/>
          <w:b/>
          <w:spacing w:val="31"/>
          <w:sz w:val="23"/>
        </w:rPr>
        <w:t xml:space="preserve"> </w:t>
      </w:r>
      <w:r w:rsidR="00C73DC8">
        <w:rPr>
          <w:rFonts w:ascii="Century Gothic" w:eastAsia="Century Gothic"/>
          <w:b/>
          <w:sz w:val="23"/>
        </w:rPr>
        <w:t>not</w:t>
      </w:r>
      <w:r w:rsidR="00C73DC8">
        <w:rPr>
          <w:rFonts w:ascii="Century Gothic" w:eastAsia="Century Gothic"/>
          <w:b/>
          <w:spacing w:val="38"/>
          <w:sz w:val="23"/>
        </w:rPr>
        <w:t xml:space="preserve"> </w:t>
      </w:r>
      <w:r w:rsidR="00C73DC8">
        <w:rPr>
          <w:rFonts w:ascii="Century Gothic" w:eastAsia="Century Gothic"/>
          <w:b/>
          <w:sz w:val="23"/>
        </w:rPr>
        <w:t>previously</w:t>
      </w:r>
      <w:r w:rsidR="00C73DC8">
        <w:rPr>
          <w:rFonts w:ascii="Century Gothic" w:eastAsia="Century Gothic"/>
          <w:b/>
          <w:spacing w:val="24"/>
          <w:sz w:val="23"/>
        </w:rPr>
        <w:t xml:space="preserve"> </w:t>
      </w:r>
      <w:r w:rsidR="00C73DC8">
        <w:rPr>
          <w:rFonts w:ascii="Century Gothic" w:eastAsia="Century Gothic"/>
          <w:b/>
          <w:sz w:val="23"/>
        </w:rPr>
        <w:t>open)</w:t>
      </w:r>
      <w:r w:rsidR="00C73DC8">
        <w:rPr>
          <w:rFonts w:ascii="Century Gothic" w:eastAsia="Century Gothic"/>
          <w:b/>
          <w:spacing w:val="31"/>
          <w:sz w:val="23"/>
        </w:rPr>
        <w:t xml:space="preserve"> </w:t>
      </w:r>
      <w:r w:rsidR="00C73DC8">
        <w:rPr>
          <w:rFonts w:ascii="Century Gothic" w:eastAsia="Century Gothic"/>
          <w:sz w:val="23"/>
        </w:rPr>
        <w:t>Please</w:t>
      </w:r>
      <w:r w:rsidR="00C73DC8">
        <w:rPr>
          <w:rFonts w:ascii="Century Gothic" w:eastAsia="Century Gothic"/>
          <w:spacing w:val="32"/>
          <w:sz w:val="23"/>
        </w:rPr>
        <w:t xml:space="preserve"> </w:t>
      </w:r>
      <w:r w:rsidR="00C73DC8">
        <w:rPr>
          <w:rFonts w:ascii="Century Gothic" w:eastAsia="Century Gothic"/>
          <w:sz w:val="23"/>
        </w:rPr>
        <w:t>confirm</w:t>
      </w:r>
      <w:r w:rsidR="00C73DC8">
        <w:rPr>
          <w:rFonts w:ascii="Century Gothic" w:eastAsia="Century Gothic"/>
          <w:spacing w:val="-61"/>
          <w:sz w:val="23"/>
        </w:rPr>
        <w:t xml:space="preserve"> </w:t>
      </w:r>
      <w:r w:rsidR="00C73DC8">
        <w:rPr>
          <w:rFonts w:ascii="Century Gothic" w:eastAsia="Century Gothic"/>
          <w:w w:val="105"/>
          <w:sz w:val="23"/>
        </w:rPr>
        <w:t>consultation</w:t>
      </w:r>
      <w:r w:rsidR="00C73DC8">
        <w:rPr>
          <w:rFonts w:ascii="Century Gothic" w:eastAsia="Century Gothic"/>
          <w:spacing w:val="-1"/>
          <w:w w:val="105"/>
          <w:sz w:val="23"/>
        </w:rPr>
        <w:t xml:space="preserve"> </w:t>
      </w:r>
      <w:r w:rsidR="00C73DC8">
        <w:rPr>
          <w:rFonts w:ascii="Century Gothic" w:eastAsia="Century Gothic"/>
          <w:w w:val="105"/>
          <w:sz w:val="23"/>
        </w:rPr>
        <w:t>with the</w:t>
      </w:r>
      <w:r w:rsidR="00C73DC8">
        <w:rPr>
          <w:rFonts w:ascii="Century Gothic" w:eastAsia="Century Gothic"/>
          <w:spacing w:val="-1"/>
          <w:w w:val="105"/>
          <w:sz w:val="23"/>
        </w:rPr>
        <w:t xml:space="preserve"> </w:t>
      </w:r>
      <w:r w:rsidR="00C73DC8">
        <w:rPr>
          <w:rFonts w:ascii="Century Gothic" w:eastAsia="Century Gothic"/>
          <w:w w:val="105"/>
          <w:sz w:val="23"/>
        </w:rPr>
        <w:t>following groups</w:t>
      </w:r>
    </w:p>
    <w:p w14:paraId="0297DC30" w14:textId="1E29DD1F" w:rsidR="00B36A80" w:rsidRDefault="006115B3">
      <w:pPr>
        <w:pStyle w:val="Heading3"/>
        <w:spacing w:line="274" w:lineRule="exact"/>
        <w:ind w:left="2786"/>
      </w:pPr>
      <w:r>
        <w:rPr>
          <w:noProof/>
        </w:rPr>
        <w:pict w14:anchorId="4714BF56">
          <v:shape id="_x0000_s1069" type="#_x0000_t202" style="position:absolute;left:0;text-align:left;margin-left:125.5pt;margin-top:3.7pt;width:8.25pt;height:7.15pt;z-index:452770174">
            <v:textbox>
              <w:txbxContent>
                <w:p w14:paraId="64187614" w14:textId="77777777" w:rsidR="004F2791" w:rsidRDefault="004F2791"/>
              </w:txbxContent>
            </v:textbox>
          </v:shape>
        </w:pict>
      </w:r>
      <w:r w:rsidR="00C73DC8">
        <w:rPr>
          <w:w w:val="105"/>
        </w:rPr>
        <w:t>Labor</w:t>
      </w:r>
      <w:r w:rsidR="00C73DC8">
        <w:rPr>
          <w:spacing w:val="-7"/>
          <w:w w:val="105"/>
        </w:rPr>
        <w:t xml:space="preserve"> </w:t>
      </w:r>
      <w:r w:rsidR="00C73DC8">
        <w:rPr>
          <w:w w:val="105"/>
        </w:rPr>
        <w:t>Organization</w:t>
      </w:r>
    </w:p>
    <w:p w14:paraId="0297DC32" w14:textId="326CAC95" w:rsidR="00B36A80" w:rsidRDefault="00C73DC8" w:rsidP="004F2791">
      <w:pPr>
        <w:spacing w:before="28" w:line="252" w:lineRule="auto"/>
        <w:ind w:left="4279" w:right="1789" w:hanging="902"/>
      </w:pPr>
      <w:r>
        <w:rPr>
          <w:rFonts w:ascii="Century Gothic"/>
          <w:w w:val="105"/>
          <w:sz w:val="23"/>
        </w:rPr>
        <w:t>Name of Organization(s) and Date(s) Consulted:</w:t>
      </w:r>
      <w:r>
        <w:rPr>
          <w:rFonts w:ascii="Century Gothic"/>
          <w:spacing w:val="1"/>
          <w:w w:val="105"/>
          <w:sz w:val="23"/>
        </w:rPr>
        <w:t xml:space="preserve"> </w:t>
      </w:r>
      <w:r w:rsidR="004F2791">
        <w:rPr>
          <w:rFonts w:ascii="Century Gothic"/>
          <w:sz w:val="23"/>
        </w:rPr>
        <w:t>n/a</w:t>
      </w:r>
    </w:p>
    <w:p w14:paraId="0297DC33" w14:textId="77777777" w:rsidR="00B36A80" w:rsidRDefault="00C73DC8">
      <w:pPr>
        <w:spacing w:before="11"/>
        <w:ind w:left="2478"/>
        <w:rPr>
          <w:rFonts w:ascii="Century Gothic" w:eastAsia="Century Gothic"/>
          <w:sz w:val="23"/>
        </w:rPr>
      </w:pPr>
      <w:r>
        <w:rPr>
          <w:rFonts w:ascii="Segoe UI Symbol" w:eastAsia="Segoe UI Symbol"/>
          <w:color w:val="3B3B3B"/>
          <w:w w:val="105"/>
          <w:sz w:val="27"/>
          <w:shd w:val="clear" w:color="auto" w:fill="F7F7F7"/>
        </w:rPr>
        <w:t>🗹</w:t>
      </w:r>
      <w:r>
        <w:rPr>
          <w:rFonts w:ascii="Segoe UI Symbol" w:eastAsia="Segoe UI Symbol"/>
          <w:color w:val="3B3B3B"/>
          <w:spacing w:val="-17"/>
          <w:w w:val="105"/>
          <w:sz w:val="27"/>
        </w:rPr>
        <w:t xml:space="preserve"> </w:t>
      </w:r>
      <w:r>
        <w:rPr>
          <w:rFonts w:ascii="Century Gothic" w:eastAsia="Century Gothic"/>
          <w:w w:val="105"/>
          <w:sz w:val="23"/>
        </w:rPr>
        <w:t>Parent</w:t>
      </w:r>
      <w:r>
        <w:rPr>
          <w:rFonts w:ascii="Century Gothic" w:eastAsia="Century Gothic"/>
          <w:spacing w:val="-5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and</w:t>
      </w:r>
      <w:r>
        <w:rPr>
          <w:rFonts w:ascii="Century Gothic" w:eastAsia="Century Gothic"/>
          <w:spacing w:val="-3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Community</w:t>
      </w:r>
      <w:r>
        <w:rPr>
          <w:rFonts w:ascii="Century Gothic" w:eastAsia="Century Gothic"/>
          <w:spacing w:val="-10"/>
          <w:w w:val="105"/>
          <w:sz w:val="23"/>
        </w:rPr>
        <w:t xml:space="preserve"> </w:t>
      </w:r>
      <w:r>
        <w:rPr>
          <w:rFonts w:ascii="Century Gothic" w:eastAsia="Century Gothic"/>
          <w:w w:val="105"/>
          <w:sz w:val="23"/>
        </w:rPr>
        <w:t>Organizations</w:t>
      </w:r>
    </w:p>
    <w:p w14:paraId="1402FA4E" w14:textId="037833EA" w:rsidR="0088548B" w:rsidRDefault="00C73DC8">
      <w:pPr>
        <w:pStyle w:val="Heading3"/>
        <w:spacing w:before="21" w:line="249" w:lineRule="auto"/>
        <w:ind w:left="4279" w:right="1789" w:hanging="902"/>
      </w:pP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Organization(s)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Date(s)</w:t>
      </w:r>
      <w:r>
        <w:rPr>
          <w:spacing w:val="17"/>
        </w:rPr>
        <w:t xml:space="preserve"> </w:t>
      </w:r>
      <w:r>
        <w:t>Consulted:</w:t>
      </w:r>
      <w:r>
        <w:rPr>
          <w:spacing w:val="1"/>
        </w:rPr>
        <w:t xml:space="preserve"> </w:t>
      </w:r>
      <w:r>
        <w:t xml:space="preserve">Name: </w:t>
      </w:r>
      <w:r w:rsidR="00F06395">
        <w:t>Manzanita Charter School</w:t>
      </w:r>
      <w:r w:rsidR="0088548B">
        <w:t xml:space="preserve"> Board (Parent run school board.)</w:t>
      </w:r>
    </w:p>
    <w:p w14:paraId="0297DC34" w14:textId="6DE20C69" w:rsidR="00B36A80" w:rsidRDefault="00C73DC8">
      <w:pPr>
        <w:pStyle w:val="Heading3"/>
        <w:spacing w:before="21" w:line="249" w:lineRule="auto"/>
        <w:ind w:left="4279" w:right="1789" w:hanging="902"/>
      </w:pPr>
      <w:r>
        <w:rPr>
          <w:spacing w:val="-61"/>
        </w:rPr>
        <w:t xml:space="preserve"> </w:t>
      </w:r>
      <w:r>
        <w:rPr>
          <w:w w:val="105"/>
        </w:rPr>
        <w:t>Date:</w:t>
      </w:r>
      <w:r>
        <w:rPr>
          <w:spacing w:val="-1"/>
          <w:w w:val="105"/>
        </w:rPr>
        <w:t xml:space="preserve"> </w:t>
      </w:r>
      <w:r>
        <w:rPr>
          <w:w w:val="105"/>
        </w:rPr>
        <w:t>0</w:t>
      </w:r>
      <w:r w:rsidR="0088548B">
        <w:rPr>
          <w:w w:val="105"/>
        </w:rPr>
        <w:t>2/__</w:t>
      </w:r>
      <w:r>
        <w:rPr>
          <w:w w:val="105"/>
        </w:rPr>
        <w:t>/2021</w:t>
      </w:r>
    </w:p>
    <w:p w14:paraId="0297DC35" w14:textId="77777777" w:rsidR="00B36A80" w:rsidRDefault="00B36A80">
      <w:pPr>
        <w:pStyle w:val="BodyText"/>
        <w:spacing w:before="5"/>
        <w:rPr>
          <w:rFonts w:ascii="Century Gothic"/>
          <w:sz w:val="24"/>
        </w:rPr>
      </w:pPr>
    </w:p>
    <w:p w14:paraId="0297DC36" w14:textId="0C31909A" w:rsidR="00B36A80" w:rsidRDefault="00C73DC8">
      <w:pPr>
        <w:spacing w:before="1" w:line="252" w:lineRule="auto"/>
        <w:ind w:left="1759" w:right="1015"/>
        <w:rPr>
          <w:rFonts w:ascii="Century Gothic"/>
          <w:i/>
          <w:w w:val="105"/>
          <w:sz w:val="23"/>
        </w:rPr>
      </w:pPr>
      <w:r>
        <w:rPr>
          <w:rFonts w:ascii="Century Gothic"/>
          <w:i/>
          <w:w w:val="105"/>
          <w:sz w:val="23"/>
        </w:rPr>
        <w:t>If</w:t>
      </w:r>
      <w:r>
        <w:rPr>
          <w:rFonts w:ascii="Century Gothic"/>
          <w:i/>
          <w:spacing w:val="-4"/>
          <w:w w:val="105"/>
          <w:sz w:val="23"/>
        </w:rPr>
        <w:t xml:space="preserve"> </w:t>
      </w:r>
      <w:r>
        <w:rPr>
          <w:rFonts w:ascii="Century Gothic"/>
          <w:i/>
          <w:w w:val="105"/>
          <w:sz w:val="23"/>
        </w:rPr>
        <w:t>no</w:t>
      </w:r>
      <w:r>
        <w:rPr>
          <w:rFonts w:ascii="Century Gothic"/>
          <w:i/>
          <w:spacing w:val="-4"/>
          <w:w w:val="105"/>
          <w:sz w:val="23"/>
        </w:rPr>
        <w:t xml:space="preserve"> </w:t>
      </w:r>
      <w:r>
        <w:rPr>
          <w:rFonts w:ascii="Century Gothic"/>
          <w:i/>
          <w:w w:val="105"/>
          <w:sz w:val="23"/>
        </w:rPr>
        <w:t>labor</w:t>
      </w:r>
      <w:r>
        <w:rPr>
          <w:rFonts w:ascii="Century Gothic"/>
          <w:i/>
          <w:spacing w:val="-3"/>
          <w:w w:val="105"/>
          <w:sz w:val="23"/>
        </w:rPr>
        <w:t xml:space="preserve"> </w:t>
      </w:r>
      <w:r>
        <w:rPr>
          <w:rFonts w:ascii="Century Gothic"/>
          <w:i/>
          <w:w w:val="105"/>
          <w:sz w:val="23"/>
        </w:rPr>
        <w:t>organization</w:t>
      </w:r>
      <w:r>
        <w:rPr>
          <w:rFonts w:ascii="Century Gothic"/>
          <w:i/>
          <w:spacing w:val="-4"/>
          <w:w w:val="105"/>
          <w:sz w:val="23"/>
        </w:rPr>
        <w:t xml:space="preserve"> </w:t>
      </w:r>
      <w:r>
        <w:rPr>
          <w:rFonts w:ascii="Century Gothic"/>
          <w:i/>
          <w:w w:val="105"/>
          <w:sz w:val="23"/>
        </w:rPr>
        <w:t>represents</w:t>
      </w:r>
      <w:r>
        <w:rPr>
          <w:rFonts w:ascii="Century Gothic"/>
          <w:i/>
          <w:spacing w:val="-3"/>
          <w:w w:val="105"/>
          <w:sz w:val="23"/>
        </w:rPr>
        <w:t xml:space="preserve"> </w:t>
      </w:r>
      <w:r>
        <w:rPr>
          <w:rFonts w:ascii="Century Gothic"/>
          <w:i/>
          <w:w w:val="105"/>
          <w:sz w:val="23"/>
        </w:rPr>
        <w:t>staff</w:t>
      </w:r>
      <w:r>
        <w:rPr>
          <w:rFonts w:ascii="Century Gothic"/>
          <w:i/>
          <w:spacing w:val="-4"/>
          <w:w w:val="105"/>
          <w:sz w:val="23"/>
        </w:rPr>
        <w:t xml:space="preserve"> </w:t>
      </w:r>
      <w:r>
        <w:rPr>
          <w:rFonts w:ascii="Century Gothic"/>
          <w:i/>
          <w:w w:val="105"/>
          <w:sz w:val="23"/>
        </w:rPr>
        <w:t>at</w:t>
      </w:r>
      <w:r>
        <w:rPr>
          <w:rFonts w:ascii="Century Gothic"/>
          <w:i/>
          <w:spacing w:val="-3"/>
          <w:w w:val="105"/>
          <w:sz w:val="23"/>
        </w:rPr>
        <w:t xml:space="preserve"> </w:t>
      </w:r>
      <w:r>
        <w:rPr>
          <w:rFonts w:ascii="Century Gothic"/>
          <w:i/>
          <w:w w:val="105"/>
          <w:sz w:val="23"/>
        </w:rPr>
        <w:t>the</w:t>
      </w:r>
      <w:r>
        <w:rPr>
          <w:rFonts w:ascii="Century Gothic"/>
          <w:i/>
          <w:spacing w:val="-4"/>
          <w:w w:val="105"/>
          <w:sz w:val="23"/>
        </w:rPr>
        <w:t xml:space="preserve"> </w:t>
      </w:r>
      <w:r>
        <w:rPr>
          <w:rFonts w:ascii="Century Gothic"/>
          <w:i/>
          <w:w w:val="105"/>
          <w:sz w:val="23"/>
        </w:rPr>
        <w:t>school,</w:t>
      </w:r>
      <w:r>
        <w:rPr>
          <w:rFonts w:ascii="Century Gothic"/>
          <w:i/>
          <w:spacing w:val="-4"/>
          <w:w w:val="105"/>
          <w:sz w:val="23"/>
        </w:rPr>
        <w:t xml:space="preserve"> </w:t>
      </w:r>
      <w:r>
        <w:rPr>
          <w:rFonts w:ascii="Century Gothic"/>
          <w:i/>
          <w:w w:val="105"/>
          <w:sz w:val="23"/>
        </w:rPr>
        <w:t>please</w:t>
      </w:r>
      <w:r>
        <w:rPr>
          <w:rFonts w:ascii="Century Gothic"/>
          <w:i/>
          <w:spacing w:val="-4"/>
          <w:w w:val="105"/>
          <w:sz w:val="23"/>
        </w:rPr>
        <w:t xml:space="preserve"> </w:t>
      </w:r>
      <w:r>
        <w:rPr>
          <w:rFonts w:ascii="Century Gothic"/>
          <w:i/>
          <w:w w:val="105"/>
          <w:sz w:val="23"/>
        </w:rPr>
        <w:t>describe</w:t>
      </w:r>
      <w:r>
        <w:rPr>
          <w:rFonts w:ascii="Century Gothic"/>
          <w:i/>
          <w:spacing w:val="-3"/>
          <w:w w:val="105"/>
          <w:sz w:val="23"/>
        </w:rPr>
        <w:t xml:space="preserve"> </w:t>
      </w:r>
      <w:r>
        <w:rPr>
          <w:rFonts w:ascii="Century Gothic"/>
          <w:i/>
          <w:w w:val="105"/>
          <w:sz w:val="23"/>
        </w:rPr>
        <w:t>the</w:t>
      </w:r>
      <w:r>
        <w:rPr>
          <w:rFonts w:ascii="Century Gothic"/>
          <w:i/>
          <w:spacing w:val="-64"/>
          <w:w w:val="105"/>
          <w:sz w:val="23"/>
        </w:rPr>
        <w:t xml:space="preserve"> </w:t>
      </w:r>
      <w:r>
        <w:rPr>
          <w:rFonts w:ascii="Century Gothic"/>
          <w:i/>
          <w:w w:val="105"/>
          <w:sz w:val="23"/>
        </w:rPr>
        <w:t>process for</w:t>
      </w:r>
      <w:r>
        <w:rPr>
          <w:rFonts w:ascii="Century Gothic"/>
          <w:i/>
          <w:spacing w:val="-1"/>
          <w:w w:val="105"/>
          <w:sz w:val="23"/>
        </w:rPr>
        <w:t xml:space="preserve"> </w:t>
      </w:r>
      <w:r>
        <w:rPr>
          <w:rFonts w:ascii="Century Gothic"/>
          <w:i/>
          <w:w w:val="105"/>
          <w:sz w:val="23"/>
        </w:rPr>
        <w:t>consultation</w:t>
      </w:r>
      <w:r>
        <w:rPr>
          <w:rFonts w:ascii="Century Gothic"/>
          <w:i/>
          <w:spacing w:val="-1"/>
          <w:w w:val="105"/>
          <w:sz w:val="23"/>
        </w:rPr>
        <w:t xml:space="preserve"> </w:t>
      </w:r>
      <w:r>
        <w:rPr>
          <w:rFonts w:ascii="Century Gothic"/>
          <w:i/>
          <w:w w:val="105"/>
          <w:sz w:val="23"/>
        </w:rPr>
        <w:t>with</w:t>
      </w:r>
      <w:r>
        <w:rPr>
          <w:rFonts w:ascii="Century Gothic"/>
          <w:i/>
          <w:spacing w:val="-1"/>
          <w:w w:val="105"/>
          <w:sz w:val="23"/>
        </w:rPr>
        <w:t xml:space="preserve"> </w:t>
      </w:r>
      <w:r>
        <w:rPr>
          <w:rFonts w:ascii="Century Gothic"/>
          <w:i/>
          <w:w w:val="105"/>
          <w:sz w:val="23"/>
        </w:rPr>
        <w:t>school staff:</w:t>
      </w:r>
    </w:p>
    <w:p w14:paraId="64850BBB" w14:textId="3F36BE55" w:rsidR="00CB0BB7" w:rsidRDefault="00CB0BB7">
      <w:pPr>
        <w:spacing w:before="1" w:line="252" w:lineRule="auto"/>
        <w:ind w:left="1759" w:right="1015"/>
        <w:rPr>
          <w:rFonts w:ascii="Century Gothic"/>
          <w:i/>
          <w:sz w:val="23"/>
        </w:rPr>
      </w:pPr>
      <w:r>
        <w:rPr>
          <w:rFonts w:ascii="Century Gothic"/>
          <w:i/>
          <w:w w:val="105"/>
          <w:sz w:val="23"/>
        </w:rPr>
        <w:t xml:space="preserve">Staff members </w:t>
      </w:r>
      <w:r w:rsidR="00F04F43">
        <w:rPr>
          <w:rFonts w:ascii="Century Gothic"/>
          <w:i/>
          <w:w w:val="105"/>
          <w:sz w:val="23"/>
        </w:rPr>
        <w:t>were invited to board meetings to share input. In addition, staff members were involved in</w:t>
      </w:r>
      <w:r w:rsidR="00DC408D">
        <w:rPr>
          <w:rFonts w:ascii="Century Gothic"/>
          <w:i/>
          <w:w w:val="105"/>
          <w:sz w:val="23"/>
        </w:rPr>
        <w:t xml:space="preserve"> developing the reopening plans and provided many opportunities to share</w:t>
      </w:r>
      <w:r w:rsidR="00A01AE7">
        <w:rPr>
          <w:rFonts w:ascii="Century Gothic"/>
          <w:i/>
          <w:w w:val="105"/>
          <w:sz w:val="23"/>
        </w:rPr>
        <w:t xml:space="preserve"> their thoughts and perspectives during regular staff meetings. Teachers assigned to in-person teaching have </w:t>
      </w:r>
      <w:r w:rsidR="00C50D9B">
        <w:rPr>
          <w:rFonts w:ascii="Century Gothic"/>
          <w:i/>
          <w:w w:val="105"/>
          <w:sz w:val="23"/>
        </w:rPr>
        <w:t>been selected by volunteer only.</w:t>
      </w:r>
    </w:p>
    <w:p w14:paraId="0297DC3C" w14:textId="77777777" w:rsidR="00B36A80" w:rsidRDefault="00B36A80">
      <w:pPr>
        <w:pStyle w:val="BodyText"/>
        <w:spacing w:before="11"/>
        <w:rPr>
          <w:rFonts w:ascii="Century Gothic"/>
          <w:i/>
          <w:sz w:val="29"/>
        </w:rPr>
      </w:pPr>
    </w:p>
    <w:p w14:paraId="0297DC3D" w14:textId="77777777" w:rsidR="00B36A80" w:rsidRDefault="00C73DC8">
      <w:pPr>
        <w:pStyle w:val="Heading1"/>
        <w:spacing w:before="100"/>
      </w:pPr>
      <w:r>
        <w:rPr>
          <w:color w:val="1E2274"/>
        </w:rPr>
        <w:t>For</w:t>
      </w:r>
      <w:r>
        <w:rPr>
          <w:color w:val="1E2274"/>
          <w:spacing w:val="-2"/>
        </w:rPr>
        <w:t xml:space="preserve"> </w:t>
      </w:r>
      <w:r>
        <w:rPr>
          <w:color w:val="1E2274"/>
        </w:rPr>
        <w:t>Local Educational</w:t>
      </w:r>
      <w:r>
        <w:rPr>
          <w:color w:val="1E2274"/>
          <w:spacing w:val="-2"/>
        </w:rPr>
        <w:t xml:space="preserve"> </w:t>
      </w:r>
      <w:r>
        <w:rPr>
          <w:color w:val="1E2274"/>
        </w:rPr>
        <w:t>Agencies</w:t>
      </w:r>
      <w:r>
        <w:rPr>
          <w:color w:val="1E2274"/>
          <w:spacing w:val="-2"/>
        </w:rPr>
        <w:t xml:space="preserve"> </w:t>
      </w:r>
      <w:r>
        <w:rPr>
          <w:color w:val="1E2274"/>
        </w:rPr>
        <w:t>(LEAs</w:t>
      </w:r>
      <w:r>
        <w:rPr>
          <w:color w:val="1E2274"/>
          <w:spacing w:val="-2"/>
        </w:rPr>
        <w:t xml:space="preserve"> </w:t>
      </w:r>
      <w:r>
        <w:rPr>
          <w:color w:val="1E2274"/>
        </w:rPr>
        <w:t>or</w:t>
      </w:r>
      <w:r>
        <w:rPr>
          <w:color w:val="1E2274"/>
          <w:spacing w:val="-2"/>
        </w:rPr>
        <w:t xml:space="preserve"> </w:t>
      </w:r>
      <w:r>
        <w:rPr>
          <w:color w:val="1E2274"/>
        </w:rPr>
        <w:t>equivalent)</w:t>
      </w:r>
      <w:r>
        <w:rPr>
          <w:color w:val="1E2274"/>
          <w:spacing w:val="-2"/>
        </w:rPr>
        <w:t xml:space="preserve"> </w:t>
      </w:r>
      <w:r>
        <w:rPr>
          <w:color w:val="1E2274"/>
        </w:rPr>
        <w:t xml:space="preserve">in </w:t>
      </w:r>
      <w:r>
        <w:rPr>
          <w:color w:val="1E2274"/>
          <w:u w:val="thick" w:color="1E2274"/>
        </w:rPr>
        <w:t>PURPLE:</w:t>
      </w:r>
    </w:p>
    <w:p w14:paraId="0297DC3E" w14:textId="77777777" w:rsidR="00B36A80" w:rsidRDefault="00C73DC8">
      <w:pPr>
        <w:pStyle w:val="ListParagraph"/>
        <w:numPr>
          <w:ilvl w:val="0"/>
          <w:numId w:val="9"/>
        </w:numPr>
        <w:tabs>
          <w:tab w:val="left" w:pos="1895"/>
        </w:tabs>
        <w:spacing w:before="125" w:line="283" w:lineRule="exact"/>
        <w:ind w:hanging="313"/>
        <w:rPr>
          <w:rFonts w:ascii="Century Gothic" w:hAnsi="Century Gothic"/>
          <w:sz w:val="23"/>
        </w:rPr>
      </w:pPr>
      <w:r>
        <w:rPr>
          <w:rFonts w:ascii="Century Gothic" w:hAnsi="Century Gothic"/>
          <w:b/>
          <w:w w:val="105"/>
          <w:sz w:val="23"/>
        </w:rPr>
        <w:t>Local</w:t>
      </w:r>
      <w:r>
        <w:rPr>
          <w:rFonts w:ascii="Century Gothic" w:hAnsi="Century Gothic"/>
          <w:b/>
          <w:spacing w:val="47"/>
          <w:w w:val="105"/>
          <w:sz w:val="23"/>
        </w:rPr>
        <w:t xml:space="preserve"> </w:t>
      </w:r>
      <w:r>
        <w:rPr>
          <w:rFonts w:ascii="Century Gothic" w:hAnsi="Century Gothic"/>
          <w:b/>
          <w:w w:val="105"/>
          <w:sz w:val="23"/>
        </w:rPr>
        <w:t>Health</w:t>
      </w:r>
      <w:r>
        <w:rPr>
          <w:rFonts w:ascii="Century Gothic" w:hAnsi="Century Gothic"/>
          <w:b/>
          <w:spacing w:val="47"/>
          <w:w w:val="105"/>
          <w:sz w:val="23"/>
        </w:rPr>
        <w:t xml:space="preserve"> </w:t>
      </w:r>
      <w:r>
        <w:rPr>
          <w:rFonts w:ascii="Century Gothic" w:hAnsi="Century Gothic"/>
          <w:b/>
          <w:w w:val="105"/>
          <w:sz w:val="23"/>
        </w:rPr>
        <w:t>Officer</w:t>
      </w:r>
      <w:r>
        <w:rPr>
          <w:rFonts w:ascii="Century Gothic" w:hAnsi="Century Gothic"/>
          <w:b/>
          <w:spacing w:val="47"/>
          <w:w w:val="105"/>
          <w:sz w:val="23"/>
        </w:rPr>
        <w:t xml:space="preserve"> </w:t>
      </w:r>
      <w:r>
        <w:rPr>
          <w:rFonts w:ascii="Century Gothic" w:hAnsi="Century Gothic"/>
          <w:b/>
          <w:w w:val="105"/>
          <w:sz w:val="23"/>
        </w:rPr>
        <w:t>Approval:</w:t>
      </w:r>
      <w:r>
        <w:rPr>
          <w:rFonts w:ascii="Century Gothic" w:hAnsi="Century Gothic"/>
          <w:b/>
          <w:spacing w:val="46"/>
          <w:w w:val="105"/>
          <w:sz w:val="23"/>
        </w:rPr>
        <w:t xml:space="preserve"> </w:t>
      </w:r>
      <w:r>
        <w:rPr>
          <w:rFonts w:ascii="Century Gothic" w:hAnsi="Century Gothic"/>
          <w:w w:val="105"/>
          <w:sz w:val="23"/>
        </w:rPr>
        <w:t>The</w:t>
      </w:r>
      <w:r>
        <w:rPr>
          <w:rFonts w:ascii="Century Gothic" w:hAnsi="Century Gothic"/>
          <w:spacing w:val="40"/>
          <w:w w:val="105"/>
          <w:sz w:val="23"/>
        </w:rPr>
        <w:t xml:space="preserve"> </w:t>
      </w:r>
      <w:r>
        <w:rPr>
          <w:rFonts w:ascii="Century Gothic" w:hAnsi="Century Gothic"/>
          <w:w w:val="105"/>
          <w:sz w:val="23"/>
        </w:rPr>
        <w:t>Local</w:t>
      </w:r>
      <w:r>
        <w:rPr>
          <w:rFonts w:ascii="Century Gothic" w:hAnsi="Century Gothic"/>
          <w:spacing w:val="39"/>
          <w:w w:val="105"/>
          <w:sz w:val="23"/>
        </w:rPr>
        <w:t xml:space="preserve"> </w:t>
      </w:r>
      <w:r>
        <w:rPr>
          <w:rFonts w:ascii="Century Gothic" w:hAnsi="Century Gothic"/>
          <w:w w:val="105"/>
          <w:sz w:val="23"/>
        </w:rPr>
        <w:t>Health</w:t>
      </w:r>
      <w:r>
        <w:rPr>
          <w:rFonts w:ascii="Century Gothic" w:hAnsi="Century Gothic"/>
          <w:spacing w:val="40"/>
          <w:w w:val="105"/>
          <w:sz w:val="23"/>
        </w:rPr>
        <w:t xml:space="preserve"> </w:t>
      </w:r>
      <w:r>
        <w:rPr>
          <w:rFonts w:ascii="Century Gothic" w:hAnsi="Century Gothic"/>
          <w:w w:val="105"/>
          <w:sz w:val="23"/>
        </w:rPr>
        <w:t>Officer,</w:t>
      </w:r>
      <w:r>
        <w:rPr>
          <w:rFonts w:ascii="Century Gothic" w:hAnsi="Century Gothic"/>
          <w:spacing w:val="39"/>
          <w:w w:val="105"/>
          <w:sz w:val="23"/>
        </w:rPr>
        <w:t xml:space="preserve"> </w:t>
      </w:r>
      <w:r>
        <w:rPr>
          <w:rFonts w:ascii="Century Gothic" w:hAnsi="Century Gothic"/>
          <w:w w:val="105"/>
          <w:sz w:val="23"/>
        </w:rPr>
        <w:t>for</w:t>
      </w:r>
      <w:r>
        <w:rPr>
          <w:rFonts w:ascii="Century Gothic" w:hAnsi="Century Gothic"/>
          <w:spacing w:val="47"/>
          <w:w w:val="105"/>
          <w:sz w:val="23"/>
        </w:rPr>
        <w:t xml:space="preserve"> </w:t>
      </w:r>
      <w:r>
        <w:rPr>
          <w:rFonts w:ascii="Century Gothic" w:hAnsi="Century Gothic"/>
          <w:w w:val="105"/>
          <w:sz w:val="23"/>
        </w:rPr>
        <w:t>(state</w:t>
      </w:r>
    </w:p>
    <w:p w14:paraId="0297DC3F" w14:textId="77777777" w:rsidR="00B36A80" w:rsidRDefault="00C73DC8">
      <w:pPr>
        <w:pStyle w:val="Heading3"/>
        <w:tabs>
          <w:tab w:val="left" w:leader="underscore" w:pos="7250"/>
        </w:tabs>
        <w:ind w:left="1583"/>
      </w:pPr>
      <w:r>
        <w:rPr>
          <w:w w:val="105"/>
        </w:rPr>
        <w:t>County)</w:t>
      </w:r>
      <w:r>
        <w:rPr>
          <w:w w:val="105"/>
        </w:rPr>
        <w:tab/>
        <w:t>_.</w:t>
      </w:r>
      <w:r>
        <w:rPr>
          <w:spacing w:val="-3"/>
          <w:w w:val="105"/>
        </w:rPr>
        <w:t xml:space="preserve"> </w:t>
      </w:r>
      <w:r>
        <w:rPr>
          <w:w w:val="105"/>
        </w:rPr>
        <w:t>County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w w:val="105"/>
        </w:rPr>
        <w:t>certified</w:t>
      </w:r>
    </w:p>
    <w:p w14:paraId="0297DC40" w14:textId="77777777" w:rsidR="00B36A80" w:rsidRDefault="00C73DC8">
      <w:pPr>
        <w:tabs>
          <w:tab w:val="left" w:pos="8062"/>
        </w:tabs>
        <w:spacing w:before="17" w:line="254" w:lineRule="auto"/>
        <w:ind w:left="1583" w:right="1528"/>
        <w:jc w:val="both"/>
        <w:rPr>
          <w:rFonts w:ascii="Century Gothic"/>
          <w:sz w:val="23"/>
        </w:rPr>
      </w:pPr>
      <w:r>
        <w:rPr>
          <w:rFonts w:ascii="Century Gothic"/>
          <w:w w:val="105"/>
          <w:sz w:val="23"/>
        </w:rPr>
        <w:t>and</w:t>
      </w:r>
      <w:r>
        <w:rPr>
          <w:rFonts w:ascii="Century Gothic"/>
          <w:spacing w:val="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approved</w:t>
      </w:r>
      <w:r>
        <w:rPr>
          <w:rFonts w:ascii="Century Gothic"/>
          <w:spacing w:val="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the CSP</w:t>
      </w:r>
      <w:r>
        <w:rPr>
          <w:rFonts w:ascii="Century Gothic"/>
          <w:spacing w:val="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on</w:t>
      </w:r>
      <w:r>
        <w:rPr>
          <w:rFonts w:ascii="Century Gothic"/>
          <w:spacing w:val="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this</w:t>
      </w:r>
      <w:r>
        <w:rPr>
          <w:rFonts w:ascii="Century Gothic"/>
          <w:spacing w:val="-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date:</w:t>
      </w:r>
      <w:r>
        <w:rPr>
          <w:rFonts w:ascii="Century Gothic"/>
          <w:w w:val="105"/>
          <w:sz w:val="23"/>
          <w:u w:val="single"/>
        </w:rPr>
        <w:tab/>
      </w:r>
      <w:r>
        <w:rPr>
          <w:rFonts w:ascii="Century Gothic"/>
          <w:w w:val="105"/>
          <w:sz w:val="23"/>
        </w:rPr>
        <w:t>.</w:t>
      </w:r>
      <w:r>
        <w:rPr>
          <w:rFonts w:ascii="Century Gothic"/>
          <w:spacing w:val="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If</w:t>
      </w:r>
      <w:r>
        <w:rPr>
          <w:rFonts w:ascii="Century Gothic"/>
          <w:spacing w:val="3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more than</w:t>
      </w:r>
      <w:r>
        <w:rPr>
          <w:rFonts w:ascii="Century Gothic"/>
          <w:spacing w:val="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7</w:t>
      </w:r>
      <w:r>
        <w:rPr>
          <w:rFonts w:ascii="Century Gothic"/>
          <w:spacing w:val="-64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business days have passed since the submission without input from the</w:t>
      </w:r>
      <w:r>
        <w:rPr>
          <w:rFonts w:ascii="Century Gothic"/>
          <w:spacing w:val="-64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LHO,</w:t>
      </w:r>
      <w:r>
        <w:rPr>
          <w:rFonts w:ascii="Century Gothic"/>
          <w:spacing w:val="-2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the</w:t>
      </w:r>
      <w:r>
        <w:rPr>
          <w:rFonts w:ascii="Century Gothic"/>
          <w:spacing w:val="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CSP shall</w:t>
      </w:r>
      <w:r>
        <w:rPr>
          <w:rFonts w:ascii="Century Gothic"/>
          <w:spacing w:val="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be</w:t>
      </w:r>
      <w:r>
        <w:rPr>
          <w:rFonts w:ascii="Century Gothic"/>
          <w:spacing w:val="-1"/>
          <w:w w:val="105"/>
          <w:sz w:val="23"/>
        </w:rPr>
        <w:t xml:space="preserve"> </w:t>
      </w:r>
      <w:r>
        <w:rPr>
          <w:rFonts w:ascii="Century Gothic"/>
          <w:w w:val="105"/>
          <w:sz w:val="23"/>
        </w:rPr>
        <w:t>deemed approved.</w:t>
      </w:r>
    </w:p>
    <w:p w14:paraId="0297DC41" w14:textId="77777777" w:rsidR="00B36A80" w:rsidRDefault="00B36A80">
      <w:pPr>
        <w:pStyle w:val="BodyText"/>
        <w:spacing w:before="3"/>
        <w:rPr>
          <w:rFonts w:ascii="Century Gothic"/>
          <w:sz w:val="24"/>
        </w:rPr>
      </w:pPr>
    </w:p>
    <w:p w14:paraId="0297DC42" w14:textId="77777777" w:rsidR="00B36A80" w:rsidRDefault="00C73DC8">
      <w:pPr>
        <w:spacing w:line="374" w:lineRule="auto"/>
        <w:ind w:left="1040" w:right="7589"/>
        <w:rPr>
          <w:rFonts w:ascii="Century Gothic"/>
          <w:sz w:val="23"/>
        </w:rPr>
      </w:pPr>
      <w:r>
        <w:rPr>
          <w:rFonts w:ascii="Century Gothic"/>
          <w:b/>
          <w:w w:val="105"/>
          <w:sz w:val="23"/>
          <w:u w:val="thick"/>
        </w:rPr>
        <w:t>Additional Resources:</w:t>
      </w:r>
      <w:r>
        <w:rPr>
          <w:rFonts w:ascii="Century Gothic"/>
          <w:b/>
          <w:spacing w:val="1"/>
          <w:w w:val="105"/>
          <w:sz w:val="23"/>
        </w:rPr>
        <w:t xml:space="preserve"> </w:t>
      </w:r>
      <w:r>
        <w:rPr>
          <w:rFonts w:ascii="Century Gothic"/>
          <w:color w:val="0561C1"/>
          <w:w w:val="105"/>
          <w:sz w:val="23"/>
          <w:u w:val="single" w:color="0561C1"/>
        </w:rPr>
        <w:t>Guidance on Schools</w:t>
      </w:r>
      <w:r>
        <w:rPr>
          <w:rFonts w:ascii="Century Gothic"/>
          <w:color w:val="0561C1"/>
          <w:spacing w:val="1"/>
          <w:w w:val="105"/>
          <w:sz w:val="23"/>
        </w:rPr>
        <w:t xml:space="preserve"> </w:t>
      </w:r>
      <w:r>
        <w:rPr>
          <w:rFonts w:ascii="Century Gothic"/>
          <w:color w:val="0561C1"/>
          <w:w w:val="105"/>
          <w:sz w:val="23"/>
          <w:u w:val="single" w:color="0561C1"/>
        </w:rPr>
        <w:t>Safe</w:t>
      </w:r>
      <w:r>
        <w:rPr>
          <w:rFonts w:ascii="Century Gothic"/>
          <w:color w:val="0561C1"/>
          <w:spacing w:val="-4"/>
          <w:w w:val="105"/>
          <w:sz w:val="23"/>
          <w:u w:val="single" w:color="0561C1"/>
        </w:rPr>
        <w:t xml:space="preserve"> </w:t>
      </w:r>
      <w:r>
        <w:rPr>
          <w:rFonts w:ascii="Century Gothic"/>
          <w:color w:val="0561C1"/>
          <w:w w:val="105"/>
          <w:sz w:val="23"/>
          <w:u w:val="single" w:color="0561C1"/>
        </w:rPr>
        <w:t>Schools</w:t>
      </w:r>
      <w:r>
        <w:rPr>
          <w:rFonts w:ascii="Century Gothic"/>
          <w:color w:val="0561C1"/>
          <w:spacing w:val="-4"/>
          <w:w w:val="105"/>
          <w:sz w:val="23"/>
          <w:u w:val="single" w:color="0561C1"/>
        </w:rPr>
        <w:t xml:space="preserve"> </w:t>
      </w:r>
      <w:r>
        <w:rPr>
          <w:rFonts w:ascii="Century Gothic"/>
          <w:color w:val="0561C1"/>
          <w:w w:val="105"/>
          <w:sz w:val="23"/>
          <w:u w:val="single" w:color="0561C1"/>
        </w:rPr>
        <w:t>for</w:t>
      </w:r>
      <w:r>
        <w:rPr>
          <w:rFonts w:ascii="Century Gothic"/>
          <w:color w:val="0561C1"/>
          <w:spacing w:val="-4"/>
          <w:w w:val="105"/>
          <w:sz w:val="23"/>
          <w:u w:val="single" w:color="0561C1"/>
        </w:rPr>
        <w:t xml:space="preserve"> </w:t>
      </w:r>
      <w:r>
        <w:rPr>
          <w:rFonts w:ascii="Century Gothic"/>
          <w:color w:val="0561C1"/>
          <w:w w:val="105"/>
          <w:sz w:val="23"/>
          <w:u w:val="single" w:color="0561C1"/>
        </w:rPr>
        <w:t>All</w:t>
      </w:r>
      <w:r>
        <w:rPr>
          <w:rFonts w:ascii="Century Gothic"/>
          <w:color w:val="0561C1"/>
          <w:spacing w:val="-4"/>
          <w:w w:val="105"/>
          <w:sz w:val="23"/>
          <w:u w:val="single" w:color="0561C1"/>
        </w:rPr>
        <w:t xml:space="preserve"> </w:t>
      </w:r>
      <w:r>
        <w:rPr>
          <w:rFonts w:ascii="Century Gothic"/>
          <w:color w:val="0561C1"/>
          <w:w w:val="105"/>
          <w:sz w:val="23"/>
          <w:u w:val="single" w:color="0561C1"/>
        </w:rPr>
        <w:t>Hub</w:t>
      </w:r>
    </w:p>
    <w:p w14:paraId="0297DC43" w14:textId="77777777" w:rsidR="00B36A80" w:rsidRDefault="00B36A80">
      <w:pPr>
        <w:pStyle w:val="BodyText"/>
        <w:rPr>
          <w:rFonts w:ascii="Century Gothic"/>
          <w:sz w:val="20"/>
        </w:rPr>
      </w:pPr>
    </w:p>
    <w:p w14:paraId="0297DC44" w14:textId="77777777" w:rsidR="00B36A80" w:rsidRDefault="00B36A80">
      <w:pPr>
        <w:pStyle w:val="BodyText"/>
        <w:rPr>
          <w:rFonts w:ascii="Century Gothic"/>
          <w:sz w:val="20"/>
        </w:rPr>
      </w:pPr>
    </w:p>
    <w:p w14:paraId="0297DC45" w14:textId="77777777" w:rsidR="00B36A80" w:rsidRDefault="00B36A80">
      <w:pPr>
        <w:pStyle w:val="BodyText"/>
        <w:spacing w:before="5"/>
        <w:rPr>
          <w:rFonts w:ascii="Century Gothic"/>
          <w:sz w:val="20"/>
        </w:rPr>
      </w:pPr>
    </w:p>
    <w:p w14:paraId="0297DC46" w14:textId="29CA59AD" w:rsidR="00B36A80" w:rsidRDefault="00C73DC8">
      <w:pPr>
        <w:spacing w:before="101" w:line="242" w:lineRule="auto"/>
        <w:ind w:left="582"/>
        <w:rPr>
          <w:rFonts w:ascii="Century Gothic"/>
          <w:sz w:val="23"/>
        </w:rPr>
      </w:pPr>
      <w:r>
        <w:rPr>
          <w:rFonts w:ascii="Century Gothic"/>
          <w:sz w:val="23"/>
        </w:rPr>
        <w:t>Note: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This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z w:val="23"/>
        </w:rPr>
        <w:t>checklist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was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amended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on</w:t>
      </w:r>
      <w:r>
        <w:rPr>
          <w:rFonts w:ascii="Century Gothic"/>
          <w:spacing w:val="4"/>
          <w:sz w:val="23"/>
        </w:rPr>
        <w:t xml:space="preserve"> </w:t>
      </w:r>
      <w:r w:rsidR="00E24AF5">
        <w:rPr>
          <w:rFonts w:ascii="Century Gothic"/>
          <w:sz w:val="23"/>
        </w:rPr>
        <w:t>4/6/21</w:t>
      </w:r>
      <w:r>
        <w:rPr>
          <w:rFonts w:ascii="Century Gothic"/>
          <w:spacing w:val="5"/>
          <w:sz w:val="23"/>
        </w:rPr>
        <w:t xml:space="preserve"> </w:t>
      </w:r>
      <w:r>
        <w:rPr>
          <w:rFonts w:ascii="Century Gothic"/>
          <w:sz w:val="23"/>
        </w:rPr>
        <w:t>to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delete</w:t>
      </w:r>
      <w:r>
        <w:rPr>
          <w:rFonts w:ascii="Century Gothic"/>
          <w:spacing w:val="2"/>
          <w:sz w:val="23"/>
        </w:rPr>
        <w:t xml:space="preserve"> </w:t>
      </w:r>
      <w:r>
        <w:rPr>
          <w:rFonts w:ascii="Century Gothic"/>
          <w:sz w:val="23"/>
        </w:rPr>
        <w:t>language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z w:val="23"/>
        </w:rPr>
        <w:t>regarding</w:t>
      </w:r>
      <w:r>
        <w:rPr>
          <w:rFonts w:ascii="Century Gothic"/>
          <w:spacing w:val="3"/>
          <w:sz w:val="23"/>
        </w:rPr>
        <w:t xml:space="preserve"> </w:t>
      </w:r>
      <w:r>
        <w:rPr>
          <w:rFonts w:ascii="Century Gothic"/>
          <w:sz w:val="23"/>
        </w:rPr>
        <w:t>the</w:t>
      </w:r>
      <w:r>
        <w:rPr>
          <w:rFonts w:ascii="Century Gothic"/>
          <w:spacing w:val="4"/>
          <w:sz w:val="23"/>
        </w:rPr>
        <w:t xml:space="preserve"> </w:t>
      </w:r>
      <w:r>
        <w:rPr>
          <w:rFonts w:ascii="Century Gothic"/>
          <w:sz w:val="23"/>
        </w:rPr>
        <w:t>need</w:t>
      </w:r>
      <w:r>
        <w:rPr>
          <w:rFonts w:ascii="Century Gothic"/>
          <w:spacing w:val="5"/>
          <w:sz w:val="23"/>
        </w:rPr>
        <w:t xml:space="preserve"> </w:t>
      </w:r>
      <w:r>
        <w:rPr>
          <w:rFonts w:ascii="Century Gothic"/>
          <w:sz w:val="23"/>
        </w:rPr>
        <w:t>to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z w:val="23"/>
        </w:rPr>
        <w:t>submit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sz w:val="23"/>
        </w:rPr>
        <w:t>this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sz w:val="23"/>
        </w:rPr>
        <w:t>checklist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sz w:val="23"/>
        </w:rPr>
        <w:t>to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sz w:val="23"/>
        </w:rPr>
        <w:t>a</w:t>
      </w:r>
      <w:r>
        <w:rPr>
          <w:rFonts w:ascii="Century Gothic"/>
          <w:spacing w:val="-3"/>
          <w:sz w:val="23"/>
        </w:rPr>
        <w:t xml:space="preserve"> </w:t>
      </w:r>
      <w:r>
        <w:rPr>
          <w:rFonts w:ascii="Century Gothic"/>
          <w:sz w:val="23"/>
        </w:rPr>
        <w:t>County</w:t>
      </w:r>
      <w:r>
        <w:rPr>
          <w:rFonts w:ascii="Century Gothic"/>
          <w:spacing w:val="-10"/>
          <w:sz w:val="23"/>
        </w:rPr>
        <w:t xml:space="preserve"> </w:t>
      </w:r>
      <w:r>
        <w:rPr>
          <w:rFonts w:ascii="Century Gothic"/>
          <w:sz w:val="23"/>
        </w:rPr>
        <w:t>Office</w:t>
      </w:r>
      <w:r>
        <w:rPr>
          <w:rFonts w:ascii="Century Gothic"/>
          <w:spacing w:val="-10"/>
          <w:sz w:val="23"/>
        </w:rPr>
        <w:t xml:space="preserve"> </w:t>
      </w:r>
      <w:r>
        <w:rPr>
          <w:rFonts w:ascii="Century Gothic"/>
          <w:sz w:val="23"/>
        </w:rPr>
        <w:t>of</w:t>
      </w:r>
      <w:r>
        <w:rPr>
          <w:rFonts w:ascii="Century Gothic"/>
          <w:spacing w:val="-8"/>
          <w:sz w:val="23"/>
        </w:rPr>
        <w:t xml:space="preserve"> </w:t>
      </w:r>
      <w:r>
        <w:rPr>
          <w:rFonts w:ascii="Century Gothic"/>
          <w:sz w:val="23"/>
        </w:rPr>
        <w:t>Education.</w:t>
      </w:r>
      <w:r>
        <w:rPr>
          <w:rFonts w:ascii="Century Gothic"/>
          <w:spacing w:val="-12"/>
          <w:sz w:val="23"/>
        </w:rPr>
        <w:t xml:space="preserve"> </w:t>
      </w:r>
      <w:r>
        <w:rPr>
          <w:rFonts w:ascii="Century Gothic"/>
          <w:sz w:val="23"/>
        </w:rPr>
        <w:t>The</w:t>
      </w:r>
      <w:r>
        <w:rPr>
          <w:rFonts w:ascii="Century Gothic"/>
          <w:spacing w:val="-10"/>
          <w:sz w:val="23"/>
        </w:rPr>
        <w:t xml:space="preserve"> </w:t>
      </w:r>
      <w:r>
        <w:rPr>
          <w:rFonts w:ascii="Century Gothic"/>
          <w:sz w:val="23"/>
        </w:rPr>
        <w:t>CSP</w:t>
      </w:r>
      <w:r>
        <w:rPr>
          <w:rFonts w:ascii="Century Gothic"/>
          <w:spacing w:val="-9"/>
          <w:sz w:val="23"/>
        </w:rPr>
        <w:t xml:space="preserve"> </w:t>
      </w:r>
      <w:r>
        <w:rPr>
          <w:rFonts w:ascii="Century Gothic"/>
          <w:sz w:val="23"/>
        </w:rPr>
        <w:t>does</w:t>
      </w:r>
      <w:r>
        <w:rPr>
          <w:rFonts w:ascii="Century Gothic"/>
          <w:spacing w:val="-10"/>
          <w:sz w:val="23"/>
        </w:rPr>
        <w:t xml:space="preserve"> </w:t>
      </w:r>
      <w:r>
        <w:rPr>
          <w:rFonts w:ascii="Century Gothic"/>
          <w:sz w:val="23"/>
        </w:rPr>
        <w:t>not</w:t>
      </w:r>
      <w:r>
        <w:rPr>
          <w:rFonts w:ascii="Century Gothic"/>
          <w:spacing w:val="-9"/>
          <w:sz w:val="23"/>
        </w:rPr>
        <w:t xml:space="preserve"> </w:t>
      </w:r>
      <w:r>
        <w:rPr>
          <w:rFonts w:ascii="Century Gothic"/>
          <w:sz w:val="23"/>
        </w:rPr>
        <w:t>need</w:t>
      </w:r>
      <w:r>
        <w:rPr>
          <w:rFonts w:ascii="Century Gothic"/>
          <w:spacing w:val="-10"/>
          <w:sz w:val="23"/>
        </w:rPr>
        <w:t xml:space="preserve"> </w:t>
      </w:r>
      <w:r>
        <w:rPr>
          <w:rFonts w:ascii="Century Gothic"/>
          <w:sz w:val="23"/>
        </w:rPr>
        <w:t>to</w:t>
      </w:r>
      <w:r>
        <w:rPr>
          <w:rFonts w:ascii="Century Gothic"/>
          <w:spacing w:val="-9"/>
          <w:sz w:val="23"/>
        </w:rPr>
        <w:t xml:space="preserve"> </w:t>
      </w:r>
      <w:r>
        <w:rPr>
          <w:rFonts w:ascii="Century Gothic"/>
          <w:sz w:val="23"/>
        </w:rPr>
        <w:t>be</w:t>
      </w:r>
      <w:r>
        <w:rPr>
          <w:rFonts w:ascii="Century Gothic"/>
          <w:spacing w:val="-7"/>
          <w:sz w:val="23"/>
        </w:rPr>
        <w:t xml:space="preserve"> </w:t>
      </w:r>
      <w:r>
        <w:rPr>
          <w:rFonts w:ascii="Century Gothic"/>
          <w:sz w:val="23"/>
        </w:rPr>
        <w:t>submitted</w:t>
      </w:r>
      <w:r>
        <w:rPr>
          <w:rFonts w:ascii="Century Gothic"/>
          <w:spacing w:val="-12"/>
          <w:sz w:val="23"/>
        </w:rPr>
        <w:t xml:space="preserve"> </w:t>
      </w:r>
      <w:r>
        <w:rPr>
          <w:rFonts w:ascii="Century Gothic"/>
          <w:sz w:val="23"/>
        </w:rPr>
        <w:t>to</w:t>
      </w:r>
      <w:r>
        <w:rPr>
          <w:rFonts w:ascii="Century Gothic"/>
          <w:spacing w:val="1"/>
          <w:sz w:val="23"/>
        </w:rPr>
        <w:t xml:space="preserve"> </w:t>
      </w:r>
      <w:r>
        <w:rPr>
          <w:rFonts w:ascii="Century Gothic"/>
          <w:sz w:val="23"/>
        </w:rPr>
        <w:t>the</w:t>
      </w:r>
      <w:r>
        <w:rPr>
          <w:rFonts w:ascii="Century Gothic"/>
          <w:spacing w:val="-9"/>
          <w:sz w:val="23"/>
        </w:rPr>
        <w:t xml:space="preserve"> </w:t>
      </w:r>
      <w:r>
        <w:rPr>
          <w:rFonts w:ascii="Century Gothic"/>
          <w:sz w:val="23"/>
        </w:rPr>
        <w:t>County</w:t>
      </w:r>
      <w:r>
        <w:rPr>
          <w:rFonts w:ascii="Century Gothic"/>
          <w:spacing w:val="-10"/>
          <w:sz w:val="23"/>
        </w:rPr>
        <w:t xml:space="preserve"> </w:t>
      </w:r>
      <w:r>
        <w:rPr>
          <w:rFonts w:ascii="Century Gothic"/>
          <w:sz w:val="23"/>
        </w:rPr>
        <w:t>Office</w:t>
      </w:r>
      <w:r>
        <w:rPr>
          <w:rFonts w:ascii="Century Gothic"/>
          <w:spacing w:val="-9"/>
          <w:sz w:val="23"/>
        </w:rPr>
        <w:t xml:space="preserve"> </w:t>
      </w:r>
      <w:r>
        <w:rPr>
          <w:rFonts w:ascii="Century Gothic"/>
          <w:sz w:val="23"/>
        </w:rPr>
        <w:t>of</w:t>
      </w:r>
      <w:r>
        <w:rPr>
          <w:rFonts w:ascii="Century Gothic"/>
          <w:spacing w:val="-9"/>
          <w:sz w:val="23"/>
        </w:rPr>
        <w:t xml:space="preserve"> </w:t>
      </w:r>
      <w:r>
        <w:rPr>
          <w:rFonts w:ascii="Century Gothic"/>
          <w:sz w:val="23"/>
        </w:rPr>
        <w:t>Education</w:t>
      </w:r>
      <w:r>
        <w:rPr>
          <w:rFonts w:ascii="Century Gothic"/>
          <w:spacing w:val="-10"/>
          <w:sz w:val="23"/>
        </w:rPr>
        <w:t xml:space="preserve"> </w:t>
      </w:r>
      <w:r>
        <w:rPr>
          <w:rFonts w:ascii="Century Gothic"/>
          <w:sz w:val="23"/>
        </w:rPr>
        <w:t>as</w:t>
      </w:r>
      <w:r>
        <w:rPr>
          <w:rFonts w:ascii="Century Gothic"/>
          <w:spacing w:val="-7"/>
          <w:sz w:val="23"/>
        </w:rPr>
        <w:t xml:space="preserve"> </w:t>
      </w:r>
      <w:r>
        <w:rPr>
          <w:rFonts w:ascii="Century Gothic"/>
          <w:sz w:val="23"/>
        </w:rPr>
        <w:t>part</w:t>
      </w:r>
      <w:r>
        <w:rPr>
          <w:rFonts w:ascii="Century Gothic"/>
          <w:spacing w:val="-10"/>
          <w:sz w:val="23"/>
        </w:rPr>
        <w:t xml:space="preserve"> </w:t>
      </w:r>
      <w:r>
        <w:rPr>
          <w:rFonts w:ascii="Century Gothic"/>
          <w:sz w:val="23"/>
        </w:rPr>
        <w:t>of</w:t>
      </w:r>
      <w:r>
        <w:rPr>
          <w:rFonts w:ascii="Century Gothic"/>
          <w:spacing w:val="-7"/>
          <w:sz w:val="23"/>
        </w:rPr>
        <w:t xml:space="preserve"> </w:t>
      </w:r>
      <w:r>
        <w:rPr>
          <w:rFonts w:ascii="Century Gothic"/>
          <w:sz w:val="23"/>
        </w:rPr>
        <w:t>the</w:t>
      </w:r>
      <w:r>
        <w:rPr>
          <w:rFonts w:ascii="Century Gothic"/>
          <w:spacing w:val="-10"/>
          <w:sz w:val="23"/>
        </w:rPr>
        <w:t xml:space="preserve"> </w:t>
      </w:r>
      <w:r>
        <w:rPr>
          <w:rFonts w:ascii="Century Gothic"/>
          <w:sz w:val="23"/>
        </w:rPr>
        <w:t>public</w:t>
      </w:r>
      <w:r>
        <w:rPr>
          <w:rFonts w:ascii="Century Gothic"/>
          <w:spacing w:val="-12"/>
          <w:sz w:val="23"/>
        </w:rPr>
        <w:t xml:space="preserve"> </w:t>
      </w:r>
      <w:r>
        <w:rPr>
          <w:rFonts w:ascii="Century Gothic"/>
          <w:sz w:val="23"/>
        </w:rPr>
        <w:t>health</w:t>
      </w:r>
      <w:r>
        <w:rPr>
          <w:rFonts w:ascii="Century Gothic"/>
          <w:spacing w:val="-8"/>
          <w:sz w:val="23"/>
        </w:rPr>
        <w:t xml:space="preserve"> </w:t>
      </w:r>
      <w:r>
        <w:rPr>
          <w:rFonts w:ascii="Century Gothic"/>
          <w:sz w:val="23"/>
        </w:rPr>
        <w:t>guidance,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sz w:val="23"/>
        </w:rPr>
        <w:t>though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sz w:val="23"/>
        </w:rPr>
        <w:t>the</w:t>
      </w:r>
      <w:r>
        <w:rPr>
          <w:rFonts w:ascii="Century Gothic"/>
          <w:spacing w:val="-7"/>
          <w:sz w:val="23"/>
        </w:rPr>
        <w:t xml:space="preserve"> </w:t>
      </w:r>
      <w:r>
        <w:rPr>
          <w:rFonts w:ascii="Century Gothic"/>
          <w:sz w:val="23"/>
        </w:rPr>
        <w:t>County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sz w:val="23"/>
        </w:rPr>
        <w:t>Office</w:t>
      </w:r>
      <w:r>
        <w:rPr>
          <w:rFonts w:ascii="Century Gothic"/>
          <w:spacing w:val="-61"/>
          <w:sz w:val="23"/>
        </w:rPr>
        <w:t xml:space="preserve"> </w:t>
      </w:r>
      <w:r>
        <w:rPr>
          <w:rFonts w:ascii="Century Gothic"/>
          <w:sz w:val="23"/>
        </w:rPr>
        <w:t>of</w:t>
      </w:r>
      <w:r>
        <w:rPr>
          <w:rFonts w:ascii="Century Gothic"/>
          <w:spacing w:val="-10"/>
          <w:sz w:val="23"/>
        </w:rPr>
        <w:t xml:space="preserve"> </w:t>
      </w:r>
      <w:r>
        <w:rPr>
          <w:rFonts w:ascii="Century Gothic"/>
          <w:sz w:val="23"/>
        </w:rPr>
        <w:t>Education</w:t>
      </w:r>
      <w:r>
        <w:rPr>
          <w:rFonts w:ascii="Century Gothic"/>
          <w:spacing w:val="-12"/>
          <w:sz w:val="23"/>
        </w:rPr>
        <w:t xml:space="preserve"> </w:t>
      </w:r>
      <w:r>
        <w:rPr>
          <w:rFonts w:ascii="Century Gothic"/>
          <w:sz w:val="23"/>
        </w:rPr>
        <w:t>may</w:t>
      </w:r>
      <w:r>
        <w:rPr>
          <w:rFonts w:ascii="Century Gothic"/>
          <w:spacing w:val="-12"/>
          <w:sz w:val="23"/>
        </w:rPr>
        <w:t xml:space="preserve"> </w:t>
      </w:r>
      <w:r>
        <w:rPr>
          <w:rFonts w:ascii="Century Gothic"/>
          <w:sz w:val="23"/>
        </w:rPr>
        <w:t>request</w:t>
      </w:r>
      <w:r>
        <w:rPr>
          <w:rFonts w:ascii="Century Gothic"/>
          <w:spacing w:val="-12"/>
          <w:sz w:val="23"/>
        </w:rPr>
        <w:t xml:space="preserve"> </w:t>
      </w:r>
      <w:r>
        <w:rPr>
          <w:rFonts w:ascii="Century Gothic"/>
          <w:sz w:val="23"/>
        </w:rPr>
        <w:t>the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sz w:val="23"/>
        </w:rPr>
        <w:t>CSP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sz w:val="23"/>
        </w:rPr>
        <w:t>as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sz w:val="23"/>
        </w:rPr>
        <w:t>part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sz w:val="23"/>
        </w:rPr>
        <w:t>of</w:t>
      </w:r>
      <w:r>
        <w:rPr>
          <w:rFonts w:ascii="Century Gothic"/>
          <w:spacing w:val="-10"/>
          <w:sz w:val="23"/>
        </w:rPr>
        <w:t xml:space="preserve"> </w:t>
      </w:r>
      <w:r>
        <w:rPr>
          <w:rFonts w:ascii="Century Gothic"/>
          <w:sz w:val="23"/>
        </w:rPr>
        <w:t>other</w:t>
      </w:r>
      <w:r>
        <w:rPr>
          <w:rFonts w:ascii="Century Gothic"/>
          <w:spacing w:val="-11"/>
          <w:sz w:val="23"/>
        </w:rPr>
        <w:t xml:space="preserve"> </w:t>
      </w:r>
      <w:r>
        <w:rPr>
          <w:rFonts w:ascii="Century Gothic"/>
          <w:sz w:val="23"/>
        </w:rPr>
        <w:t>processes.</w:t>
      </w:r>
    </w:p>
    <w:p w14:paraId="0297DC47" w14:textId="77777777" w:rsidR="00B36A80" w:rsidRDefault="00B36A80">
      <w:pPr>
        <w:spacing w:line="242" w:lineRule="auto"/>
        <w:rPr>
          <w:rFonts w:ascii="Century Gothic"/>
          <w:sz w:val="23"/>
        </w:rPr>
        <w:sectPr w:rsidR="00B36A80">
          <w:pgSz w:w="12240" w:h="15840"/>
          <w:pgMar w:top="0" w:right="480" w:bottom="280" w:left="400" w:header="720" w:footer="720" w:gutter="0"/>
          <w:cols w:space="720"/>
        </w:sectPr>
      </w:pPr>
    </w:p>
    <w:p w14:paraId="0297DC48" w14:textId="77777777" w:rsidR="00B36A80" w:rsidRDefault="00C73DC8">
      <w:pPr>
        <w:pStyle w:val="BodyText"/>
        <w:ind w:left="4580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w:lastRenderedPageBreak/>
        <w:drawing>
          <wp:inline distT="0" distB="0" distL="0" distR="0" wp14:anchorId="0297DE62" wp14:editId="1231995A">
            <wp:extent cx="1450317" cy="109727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17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7DC49" w14:textId="77777777" w:rsidR="00B36A80" w:rsidRDefault="00B36A80">
      <w:pPr>
        <w:pStyle w:val="BodyText"/>
        <w:spacing w:before="9"/>
        <w:rPr>
          <w:rFonts w:ascii="Century Gothic"/>
          <w:sz w:val="23"/>
        </w:rPr>
      </w:pPr>
    </w:p>
    <w:p w14:paraId="6495987D" w14:textId="77777777" w:rsidR="00E24AF5" w:rsidRPr="00E24AF5" w:rsidRDefault="00E24AF5" w:rsidP="00E24AF5">
      <w:pPr>
        <w:pStyle w:val="BodyText"/>
        <w:spacing w:before="4"/>
        <w:jc w:val="center"/>
        <w:rPr>
          <w:rFonts w:ascii="Verdana"/>
          <w:b/>
          <w:sz w:val="24"/>
        </w:rPr>
      </w:pPr>
      <w:bookmarkStart w:id="3" w:name="WCSD_CPP_Jan_28_2021.pdf"/>
      <w:bookmarkEnd w:id="3"/>
      <w:r w:rsidRPr="00E24AF5">
        <w:rPr>
          <w:rFonts w:ascii="Verdana"/>
          <w:b/>
          <w:sz w:val="24"/>
        </w:rPr>
        <w:t>Manzanita Charter Middle School</w:t>
      </w:r>
    </w:p>
    <w:p w14:paraId="0297DC4C" w14:textId="77777777" w:rsidR="00B36A80" w:rsidRDefault="00C73DC8">
      <w:pPr>
        <w:ind w:left="2995" w:right="2915"/>
        <w:jc w:val="center"/>
        <w:rPr>
          <w:rFonts w:ascii="Verdana"/>
          <w:b/>
          <w:sz w:val="26"/>
        </w:rPr>
      </w:pPr>
      <w:r>
        <w:rPr>
          <w:rFonts w:ascii="Verdana"/>
          <w:b/>
          <w:sz w:val="26"/>
        </w:rPr>
        <w:t>COVID-19</w:t>
      </w:r>
      <w:r>
        <w:rPr>
          <w:rFonts w:ascii="Verdana"/>
          <w:b/>
          <w:spacing w:val="-6"/>
          <w:sz w:val="26"/>
        </w:rPr>
        <w:t xml:space="preserve"> </w:t>
      </w:r>
      <w:r>
        <w:rPr>
          <w:rFonts w:ascii="Verdana"/>
          <w:b/>
          <w:sz w:val="26"/>
        </w:rPr>
        <w:t>Prevention</w:t>
      </w:r>
      <w:r>
        <w:rPr>
          <w:rFonts w:ascii="Verdana"/>
          <w:b/>
          <w:spacing w:val="-5"/>
          <w:sz w:val="26"/>
        </w:rPr>
        <w:t xml:space="preserve"> </w:t>
      </w:r>
      <w:r>
        <w:rPr>
          <w:rFonts w:ascii="Verdana"/>
          <w:b/>
          <w:sz w:val="26"/>
        </w:rPr>
        <w:t>Program</w:t>
      </w:r>
      <w:r>
        <w:rPr>
          <w:rFonts w:ascii="Verdana"/>
          <w:b/>
          <w:spacing w:val="-6"/>
          <w:sz w:val="26"/>
        </w:rPr>
        <w:t xml:space="preserve"> </w:t>
      </w:r>
      <w:r>
        <w:rPr>
          <w:rFonts w:ascii="Verdana"/>
          <w:b/>
          <w:sz w:val="26"/>
        </w:rPr>
        <w:t>(CPP)</w:t>
      </w:r>
    </w:p>
    <w:p w14:paraId="0297DC4D" w14:textId="77777777" w:rsidR="00B36A80" w:rsidRDefault="00B36A80">
      <w:pPr>
        <w:pStyle w:val="BodyText"/>
        <w:spacing w:before="9"/>
        <w:rPr>
          <w:rFonts w:ascii="Verdana"/>
          <w:b/>
          <w:sz w:val="33"/>
        </w:rPr>
      </w:pPr>
    </w:p>
    <w:p w14:paraId="0297DC4E" w14:textId="77777777" w:rsidR="00B36A80" w:rsidRDefault="00C73DC8">
      <w:pPr>
        <w:pStyle w:val="BodyText"/>
        <w:spacing w:line="249" w:lineRule="auto"/>
        <w:ind w:left="320" w:right="693" w:firstLine="33"/>
      </w:pPr>
      <w:r>
        <w:t>With some exceptions, all employers and places of employment are required to establish and implement</w:t>
      </w:r>
      <w:r>
        <w:rPr>
          <w:spacing w:val="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COVID-19</w:t>
      </w:r>
      <w:r>
        <w:rPr>
          <w:spacing w:val="-9"/>
        </w:rPr>
        <w:t xml:space="preserve"> </w:t>
      </w:r>
      <w:r>
        <w:t>Prevention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(CPP)</w:t>
      </w:r>
      <w:r>
        <w:rPr>
          <w:spacing w:val="-9"/>
        </w:rPr>
        <w:t xml:space="preserve"> </w:t>
      </w:r>
      <w: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Emergency</w:t>
      </w:r>
      <w:r>
        <w:rPr>
          <w:spacing w:val="-12"/>
        </w:rPr>
        <w:t xml:space="preserve"> </w:t>
      </w:r>
      <w:r>
        <w:t>Temporary</w:t>
      </w:r>
      <w:r>
        <w:rPr>
          <w:spacing w:val="-8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(California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(CCR),</w:t>
      </w:r>
      <w:r>
        <w:rPr>
          <w:spacing w:val="-7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3205(c)).</w:t>
      </w:r>
    </w:p>
    <w:p w14:paraId="0297DC4F" w14:textId="77777777" w:rsidR="00B36A80" w:rsidRDefault="00B36A80">
      <w:pPr>
        <w:pStyle w:val="BodyText"/>
        <w:rPr>
          <w:sz w:val="24"/>
        </w:rPr>
      </w:pPr>
    </w:p>
    <w:p w14:paraId="0297DC50" w14:textId="77777777" w:rsidR="00B36A80" w:rsidRDefault="00B36A80">
      <w:pPr>
        <w:pStyle w:val="BodyText"/>
        <w:rPr>
          <w:sz w:val="24"/>
        </w:rPr>
      </w:pPr>
    </w:p>
    <w:p w14:paraId="0297DC51" w14:textId="77777777" w:rsidR="00B36A80" w:rsidRDefault="00B36A80">
      <w:pPr>
        <w:pStyle w:val="BodyText"/>
        <w:rPr>
          <w:sz w:val="24"/>
        </w:rPr>
      </w:pPr>
    </w:p>
    <w:p w14:paraId="0297DC52" w14:textId="77777777" w:rsidR="00B36A80" w:rsidRDefault="00B36A80">
      <w:pPr>
        <w:pStyle w:val="BodyText"/>
        <w:rPr>
          <w:sz w:val="24"/>
        </w:rPr>
      </w:pPr>
    </w:p>
    <w:p w14:paraId="0297DC53" w14:textId="22BEAB02" w:rsidR="00B36A80" w:rsidRDefault="00C73DC8">
      <w:pPr>
        <w:pStyle w:val="Heading4"/>
        <w:spacing w:before="142"/>
        <w:ind w:left="2848" w:right="2915"/>
        <w:jc w:val="center"/>
      </w:pPr>
      <w:r>
        <w:t>Last</w:t>
      </w:r>
      <w:r>
        <w:rPr>
          <w:spacing w:val="-4"/>
        </w:rPr>
        <w:t xml:space="preserve"> </w:t>
      </w:r>
      <w:r>
        <w:t>updated</w:t>
      </w:r>
      <w:r>
        <w:rPr>
          <w:spacing w:val="-4"/>
        </w:rPr>
        <w:t xml:space="preserve"> </w:t>
      </w:r>
      <w:r w:rsidR="006566DB">
        <w:t>April 6,</w:t>
      </w:r>
      <w:r>
        <w:rPr>
          <w:spacing w:val="-4"/>
        </w:rPr>
        <w:t xml:space="preserve"> </w:t>
      </w:r>
      <w:r>
        <w:t>2021</w:t>
      </w:r>
    </w:p>
    <w:p w14:paraId="0297DC54" w14:textId="77777777" w:rsidR="00B36A80" w:rsidRDefault="00B36A80">
      <w:pPr>
        <w:jc w:val="center"/>
        <w:sectPr w:rsidR="00B36A80">
          <w:pgSz w:w="12240" w:h="15840"/>
          <w:pgMar w:top="1040" w:right="480" w:bottom="280" w:left="400" w:header="720" w:footer="720" w:gutter="0"/>
          <w:cols w:space="720"/>
        </w:sectPr>
      </w:pPr>
    </w:p>
    <w:p w14:paraId="0297DC55" w14:textId="5940F83A" w:rsidR="00B36A80" w:rsidRDefault="00C73DC8">
      <w:pPr>
        <w:spacing w:before="80" w:line="333" w:lineRule="auto"/>
        <w:ind w:left="3666" w:right="3004" w:hanging="565"/>
        <w:rPr>
          <w:b/>
          <w:sz w:val="30"/>
        </w:rPr>
      </w:pPr>
      <w:r>
        <w:rPr>
          <w:b/>
          <w:sz w:val="30"/>
        </w:rPr>
        <w:lastRenderedPageBreak/>
        <w:t>COVID-19 Prevention Program (CPP)</w:t>
      </w:r>
      <w:r>
        <w:rPr>
          <w:b/>
          <w:spacing w:val="-81"/>
          <w:sz w:val="30"/>
        </w:rPr>
        <w:t xml:space="preserve"> </w:t>
      </w:r>
      <w:r w:rsidR="006566DB" w:rsidRPr="006566DB">
        <w:rPr>
          <w:b/>
          <w:sz w:val="28"/>
          <w:szCs w:val="28"/>
        </w:rPr>
        <w:t>Manzanita Charter Middle School</w:t>
      </w:r>
    </w:p>
    <w:p w14:paraId="0297DC56" w14:textId="77777777" w:rsidR="00B36A80" w:rsidRDefault="00C73DC8">
      <w:pPr>
        <w:pStyle w:val="BodyText"/>
        <w:spacing w:line="250" w:lineRule="exact"/>
        <w:ind w:left="470"/>
      </w:pPr>
      <w:r>
        <w:t>This</w:t>
      </w:r>
      <w:r>
        <w:rPr>
          <w:spacing w:val="-5"/>
        </w:rPr>
        <w:t xml:space="preserve"> </w:t>
      </w:r>
      <w:r>
        <w:t>CPP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exposures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SARS-CoV-2</w:t>
      </w:r>
      <w:r>
        <w:rPr>
          <w:spacing w:val="-2"/>
        </w:rPr>
        <w:t xml:space="preserve"> </w:t>
      </w:r>
      <w:r>
        <w:t>virus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workplace.</w:t>
      </w:r>
    </w:p>
    <w:p w14:paraId="0297DC57" w14:textId="77777777" w:rsidR="00B36A80" w:rsidRDefault="00B36A80">
      <w:pPr>
        <w:pStyle w:val="BodyText"/>
        <w:spacing w:before="10"/>
        <w:rPr>
          <w:sz w:val="20"/>
        </w:rPr>
      </w:pPr>
    </w:p>
    <w:p w14:paraId="0297DC58" w14:textId="353F3C8D" w:rsidR="00B36A80" w:rsidRDefault="00C73DC8">
      <w:pPr>
        <w:ind w:left="470"/>
        <w:rPr>
          <w:b/>
          <w:sz w:val="24"/>
        </w:rPr>
      </w:pPr>
      <w:r>
        <w:rPr>
          <w:b/>
          <w:sz w:val="24"/>
        </w:rPr>
        <w:t xml:space="preserve">Date: </w:t>
      </w:r>
      <w:r w:rsidR="006566DB">
        <w:rPr>
          <w:b/>
          <w:sz w:val="24"/>
        </w:rPr>
        <w:t>April 6</w:t>
      </w:r>
      <w:r>
        <w:rPr>
          <w:b/>
          <w:sz w:val="24"/>
        </w:rPr>
        <w:t>, 2021</w:t>
      </w:r>
    </w:p>
    <w:p w14:paraId="0297DC59" w14:textId="77777777" w:rsidR="00B36A80" w:rsidRDefault="00B36A80">
      <w:pPr>
        <w:pStyle w:val="BodyText"/>
        <w:spacing w:before="3"/>
        <w:rPr>
          <w:b/>
          <w:sz w:val="31"/>
        </w:rPr>
      </w:pPr>
    </w:p>
    <w:p w14:paraId="0297DC5A" w14:textId="77777777" w:rsidR="00B36A80" w:rsidRDefault="00C73DC8">
      <w:pPr>
        <w:pStyle w:val="Heading2"/>
      </w:pPr>
      <w:r>
        <w:t>Authority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Responsibility</w:t>
      </w:r>
    </w:p>
    <w:p w14:paraId="0297DC5B" w14:textId="77777777" w:rsidR="00B36A80" w:rsidRDefault="00C73DC8">
      <w:pPr>
        <w:pStyle w:val="BodyText"/>
        <w:spacing w:before="120"/>
        <w:ind w:left="830" w:right="324"/>
      </w:pP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Chief</w:t>
      </w:r>
      <w:r>
        <w:rPr>
          <w:b/>
          <w:spacing w:val="-6"/>
        </w:rPr>
        <w:t xml:space="preserve"> </w:t>
      </w:r>
      <w:r>
        <w:rPr>
          <w:b/>
        </w:rPr>
        <w:t>Business</w:t>
      </w:r>
      <w:r>
        <w:rPr>
          <w:b/>
          <w:spacing w:val="-6"/>
        </w:rPr>
        <w:t xml:space="preserve"> </w:t>
      </w:r>
      <w:r>
        <w:rPr>
          <w:b/>
        </w:rPr>
        <w:t>Official</w:t>
      </w:r>
      <w:r>
        <w:rPr>
          <w:b/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implementing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CPP in our workplace. In addition, all managers and supervisors are responsible for implementing</w:t>
      </w:r>
      <w:r>
        <w:rPr>
          <w:spacing w:val="1"/>
        </w:rPr>
        <w:t xml:space="preserve"> </w:t>
      </w:r>
      <w:r>
        <w:t>and maintaining the CPP in their assigned work areas and for ensuring employees receive answers to</w:t>
      </w:r>
      <w:r>
        <w:rPr>
          <w:spacing w:val="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understand.</w:t>
      </w:r>
    </w:p>
    <w:p w14:paraId="0297DC5C" w14:textId="77777777" w:rsidR="00B36A80" w:rsidRDefault="00B36A80">
      <w:pPr>
        <w:pStyle w:val="BodyText"/>
        <w:spacing w:before="10"/>
        <w:rPr>
          <w:sz w:val="20"/>
        </w:rPr>
      </w:pPr>
    </w:p>
    <w:p w14:paraId="0297DC5D" w14:textId="77777777" w:rsidR="00B36A80" w:rsidRDefault="00C73DC8">
      <w:pPr>
        <w:pStyle w:val="BodyText"/>
        <w:ind w:left="830" w:right="1159"/>
      </w:pPr>
      <w:r>
        <w:t>All</w:t>
      </w:r>
      <w:r>
        <w:rPr>
          <w:spacing w:val="-7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practices,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directives,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assisting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environment.</w:t>
      </w:r>
    </w:p>
    <w:p w14:paraId="0297DC5E" w14:textId="77777777" w:rsidR="00B36A80" w:rsidRDefault="00B36A80">
      <w:pPr>
        <w:pStyle w:val="BodyText"/>
        <w:spacing w:before="4"/>
        <w:rPr>
          <w:sz w:val="31"/>
        </w:rPr>
      </w:pPr>
    </w:p>
    <w:p w14:paraId="0297DC5F" w14:textId="77777777" w:rsidR="00B36A80" w:rsidRDefault="00C73DC8">
      <w:pPr>
        <w:pStyle w:val="Heading2"/>
      </w:pPr>
      <w:r>
        <w:t>Identification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Hazards</w:t>
      </w:r>
    </w:p>
    <w:p w14:paraId="0297DC60" w14:textId="77777777" w:rsidR="00B36A80" w:rsidRDefault="00C73DC8">
      <w:pPr>
        <w:pStyle w:val="BodyText"/>
        <w:spacing w:before="120"/>
        <w:ind w:left="830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workplace:</w:t>
      </w:r>
    </w:p>
    <w:p w14:paraId="0297DC61" w14:textId="77777777" w:rsidR="00B36A80" w:rsidRDefault="00B36A80">
      <w:pPr>
        <w:pStyle w:val="BodyText"/>
        <w:spacing w:before="10"/>
        <w:rPr>
          <w:sz w:val="20"/>
        </w:rPr>
      </w:pPr>
    </w:p>
    <w:p w14:paraId="0297DC62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1237"/>
      </w:pPr>
      <w:r>
        <w:t>Conduct</w:t>
      </w:r>
      <w:r>
        <w:rPr>
          <w:spacing w:val="-8"/>
        </w:rPr>
        <w:t xml:space="preserve"> </w:t>
      </w:r>
      <w:r>
        <w:t>workplace-specific</w:t>
      </w:r>
      <w:r>
        <w:rPr>
          <w:spacing w:val="-8"/>
        </w:rPr>
        <w:t xml:space="preserve"> </w:t>
      </w:r>
      <w:r>
        <w:t>evaluations</w:t>
      </w:r>
      <w:r>
        <w:rPr>
          <w:spacing w:val="-7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b/>
        </w:rPr>
        <w:t>Appendix</w:t>
      </w:r>
      <w:r>
        <w:rPr>
          <w:b/>
          <w:spacing w:val="-7"/>
        </w:rPr>
        <w:t xml:space="preserve"> </w:t>
      </w:r>
      <w:r>
        <w:rPr>
          <w:b/>
        </w:rPr>
        <w:t>A:</w:t>
      </w:r>
      <w:r>
        <w:rPr>
          <w:b/>
          <w:spacing w:val="-8"/>
        </w:rPr>
        <w:t xml:space="preserve"> </w:t>
      </w:r>
      <w:r>
        <w:rPr>
          <w:b/>
        </w:rPr>
        <w:t>Identification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COVID-19</w:t>
      </w:r>
      <w:r>
        <w:rPr>
          <w:b/>
          <w:spacing w:val="1"/>
        </w:rPr>
        <w:t xml:space="preserve"> </w:t>
      </w:r>
      <w:r>
        <w:rPr>
          <w:b/>
        </w:rPr>
        <w:t>Hazards</w:t>
      </w:r>
      <w:r>
        <w:rPr>
          <w:b/>
          <w:spacing w:val="-2"/>
        </w:rPr>
        <w:t xml:space="preserve"> </w:t>
      </w:r>
      <w:r>
        <w:t>form.</w:t>
      </w:r>
    </w:p>
    <w:p w14:paraId="0297DC63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1259"/>
      </w:pPr>
      <w:r>
        <w:t>Evaluate</w:t>
      </w:r>
      <w:r>
        <w:rPr>
          <w:spacing w:val="-7"/>
        </w:rPr>
        <w:t xml:space="preserve"> </w:t>
      </w:r>
      <w:r>
        <w:t>employees’</w:t>
      </w:r>
      <w:r>
        <w:rPr>
          <w:spacing w:val="-13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t>exposures</w:t>
      </w:r>
      <w:r>
        <w:rPr>
          <w:spacing w:val="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at,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enter,</w:t>
      </w:r>
      <w:r>
        <w:rPr>
          <w:spacing w:val="-6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workplace.</w:t>
      </w:r>
    </w:p>
    <w:p w14:paraId="0297DC64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733"/>
      </w:pPr>
      <w:r>
        <w:t>Review</w:t>
      </w:r>
      <w:r>
        <w:rPr>
          <w:spacing w:val="-7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industry-specific</w:t>
      </w:r>
      <w:r>
        <w:rPr>
          <w:spacing w:val="-6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California,</w:t>
      </w:r>
      <w:r>
        <w:rPr>
          <w:spacing w:val="1"/>
        </w:rPr>
        <w:t xml:space="preserve"> </w:t>
      </w:r>
      <w:r>
        <w:t>Cal/OSHA,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hazards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prevention.</w:t>
      </w:r>
    </w:p>
    <w:p w14:paraId="0297DC65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1080"/>
      </w:pPr>
      <w:r>
        <w:t>Evaluate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prevention</w:t>
      </w:r>
      <w:r>
        <w:rPr>
          <w:spacing w:val="-6"/>
        </w:rPr>
        <w:t xml:space="preserve"> </w:t>
      </w:r>
      <w:r>
        <w:t>controls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controls.</w:t>
      </w:r>
    </w:p>
    <w:p w14:paraId="0297DC66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808"/>
      </w:pPr>
      <w:r>
        <w:t>Conduct</w:t>
      </w:r>
      <w:r>
        <w:rPr>
          <w:spacing w:val="-6"/>
        </w:rPr>
        <w:t xml:space="preserve"> </w:t>
      </w:r>
      <w:r>
        <w:t>periodic</w:t>
      </w:r>
      <w:r>
        <w:rPr>
          <w:spacing w:val="-6"/>
        </w:rPr>
        <w:t xml:space="preserve"> </w:t>
      </w:r>
      <w:r>
        <w:t>inspections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</w:rPr>
        <w:t>Appendix</w:t>
      </w:r>
      <w:r>
        <w:rPr>
          <w:b/>
          <w:spacing w:val="-6"/>
        </w:rPr>
        <w:t xml:space="preserve"> </w:t>
      </w:r>
      <w:r>
        <w:rPr>
          <w:b/>
        </w:rPr>
        <w:t>B:</w:t>
      </w:r>
      <w:r>
        <w:rPr>
          <w:b/>
          <w:spacing w:val="-5"/>
        </w:rPr>
        <w:t xml:space="preserve"> </w:t>
      </w:r>
      <w:r>
        <w:rPr>
          <w:b/>
        </w:rPr>
        <w:t>COVID-19</w:t>
      </w:r>
      <w:r>
        <w:rPr>
          <w:b/>
          <w:spacing w:val="-6"/>
        </w:rPr>
        <w:t xml:space="preserve"> </w:t>
      </w:r>
      <w:r>
        <w:rPr>
          <w:b/>
        </w:rPr>
        <w:t>Inspections</w:t>
      </w:r>
      <w:r>
        <w:rPr>
          <w:b/>
          <w:spacing w:val="-6"/>
        </w:rPr>
        <w:t xml:space="preserve"> </w:t>
      </w:r>
      <w:r>
        <w:rPr>
          <w:b/>
        </w:rPr>
        <w:t>form</w:t>
      </w:r>
      <w:r>
        <w:rPr>
          <w:b/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 unhealthy conditions, work practices, and work procedures related to COVID-19 and 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procedures.</w:t>
      </w:r>
    </w:p>
    <w:p w14:paraId="0297DC67" w14:textId="77777777" w:rsidR="00B36A80" w:rsidRDefault="00B36A80">
      <w:pPr>
        <w:pStyle w:val="BodyText"/>
        <w:spacing w:before="2"/>
      </w:pPr>
    </w:p>
    <w:p w14:paraId="0297DC68" w14:textId="77777777" w:rsidR="00B36A80" w:rsidRDefault="00C73DC8">
      <w:pPr>
        <w:pStyle w:val="Heading4"/>
        <w:ind w:left="815"/>
      </w:pPr>
      <w:r>
        <w:t>Employee</w:t>
      </w:r>
      <w:r>
        <w:rPr>
          <w:spacing w:val="-6"/>
        </w:rPr>
        <w:t xml:space="preserve"> </w:t>
      </w:r>
      <w:r>
        <w:t>participation</w:t>
      </w:r>
    </w:p>
    <w:p w14:paraId="0297DC6A" w14:textId="6D6580E0" w:rsidR="00B36A80" w:rsidRDefault="00C73DC8" w:rsidP="0048349B">
      <w:pPr>
        <w:spacing w:before="130"/>
        <w:ind w:left="830"/>
        <w:rPr>
          <w:b/>
          <w:sz w:val="20"/>
        </w:rPr>
      </w:pPr>
      <w:r>
        <w:t>Employees and their authorized employees’ representatives are encouraged to participate in the</w:t>
      </w:r>
      <w:r>
        <w:rPr>
          <w:spacing w:val="1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hazards</w:t>
      </w:r>
      <w:r>
        <w:rPr>
          <w:spacing w:val="-7"/>
        </w:rPr>
        <w:t xml:space="preserve"> </w:t>
      </w:r>
      <w:r>
        <w:t>by:</w:t>
      </w:r>
      <w:r>
        <w:rPr>
          <w:spacing w:val="-7"/>
        </w:rPr>
        <w:t xml:space="preserve"> </w:t>
      </w:r>
      <w:r>
        <w:rPr>
          <w:b/>
        </w:rPr>
        <w:t>contacting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 w:rsidR="0048349B">
        <w:rPr>
          <w:b/>
        </w:rPr>
        <w:t>Manzanita Middle School Office.</w:t>
      </w:r>
    </w:p>
    <w:p w14:paraId="0297DC6B" w14:textId="77777777" w:rsidR="00B36A80" w:rsidRDefault="00C73DC8">
      <w:pPr>
        <w:pStyle w:val="Heading4"/>
        <w:ind w:left="815"/>
      </w:pPr>
      <w:r>
        <w:t>Employee</w:t>
      </w:r>
      <w:r>
        <w:rPr>
          <w:spacing w:val="-5"/>
        </w:rPr>
        <w:t xml:space="preserve"> </w:t>
      </w:r>
      <w:r>
        <w:t>screening</w:t>
      </w:r>
    </w:p>
    <w:p w14:paraId="0297DC6C" w14:textId="77777777" w:rsidR="00B36A80" w:rsidRDefault="00C73DC8">
      <w:pPr>
        <w:spacing w:before="120" w:line="249" w:lineRule="auto"/>
        <w:ind w:left="830" w:right="693"/>
        <w:rPr>
          <w:sz w:val="21"/>
        </w:rPr>
      </w:pPr>
      <w:r>
        <w:rPr>
          <w:sz w:val="21"/>
        </w:rPr>
        <w:t>In order to prevent the spread of COVID-19 and reduce potential risk of exposure we ask all employees to</w:t>
      </w:r>
      <w:r>
        <w:rPr>
          <w:spacing w:val="-57"/>
          <w:sz w:val="21"/>
        </w:rPr>
        <w:t xml:space="preserve"> </w:t>
      </w:r>
      <w:r>
        <w:rPr>
          <w:sz w:val="21"/>
        </w:rPr>
        <w:t>complete this questionnaire each day prior to arriving on campus.</w:t>
      </w:r>
    </w:p>
    <w:p w14:paraId="0297DC6D" w14:textId="77777777" w:rsidR="00B36A80" w:rsidRDefault="00C73DC8">
      <w:pPr>
        <w:spacing w:before="119"/>
        <w:ind w:left="830"/>
        <w:rPr>
          <w:i/>
        </w:rPr>
      </w:pPr>
      <w:r>
        <w:rPr>
          <w:i/>
        </w:rPr>
        <w:t>Questionnaire</w:t>
      </w:r>
    </w:p>
    <w:p w14:paraId="0297DC6E" w14:textId="77777777" w:rsidR="00B36A80" w:rsidRDefault="00C73DC8">
      <w:pPr>
        <w:spacing w:before="129" w:line="249" w:lineRule="auto"/>
        <w:ind w:left="830" w:right="1015"/>
        <w:rPr>
          <w:i/>
          <w:sz w:val="19"/>
        </w:rPr>
      </w:pPr>
      <w:r>
        <w:rPr>
          <w:i/>
          <w:sz w:val="19"/>
        </w:rPr>
        <w:t>HAVE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YOU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EXPERIENCED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ONE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MORE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THESE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SYMPTOMS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WITHIN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PAST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24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HOURS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ARE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THESE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SYMPTOMS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NEW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EXPLAINED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BY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ANOTHER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REASON?</w:t>
      </w:r>
    </w:p>
    <w:p w14:paraId="0297DC6F" w14:textId="77777777" w:rsidR="00B36A80" w:rsidRDefault="00C73DC8">
      <w:pPr>
        <w:spacing w:before="119" w:line="381" w:lineRule="auto"/>
        <w:ind w:left="830" w:right="6520"/>
        <w:rPr>
          <w:i/>
          <w:sz w:val="19"/>
        </w:rPr>
      </w:pPr>
      <w:r>
        <w:rPr>
          <w:i/>
          <w:sz w:val="19"/>
        </w:rPr>
        <w:t>Fever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(100.4˚F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38˚C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higher)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chills</w:t>
      </w:r>
      <w:r>
        <w:rPr>
          <w:i/>
          <w:spacing w:val="-50"/>
          <w:sz w:val="19"/>
        </w:rPr>
        <w:t xml:space="preserve"> </w:t>
      </w:r>
      <w:r>
        <w:rPr>
          <w:i/>
          <w:sz w:val="19"/>
        </w:rPr>
        <w:t>Cough</w:t>
      </w:r>
    </w:p>
    <w:p w14:paraId="0297DC70" w14:textId="77777777" w:rsidR="00B36A80" w:rsidRDefault="00C73DC8">
      <w:pPr>
        <w:spacing w:line="381" w:lineRule="auto"/>
        <w:ind w:left="830" w:right="6520"/>
        <w:rPr>
          <w:i/>
          <w:sz w:val="19"/>
        </w:rPr>
      </w:pPr>
      <w:r>
        <w:rPr>
          <w:i/>
          <w:sz w:val="19"/>
        </w:rPr>
        <w:t>Shortness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breath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difficulty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breathing</w:t>
      </w:r>
      <w:r>
        <w:rPr>
          <w:i/>
          <w:spacing w:val="-49"/>
          <w:sz w:val="19"/>
        </w:rPr>
        <w:t xml:space="preserve"> </w:t>
      </w:r>
      <w:r>
        <w:rPr>
          <w:i/>
          <w:sz w:val="19"/>
        </w:rPr>
        <w:t>Fatigue</w:t>
      </w:r>
    </w:p>
    <w:p w14:paraId="0297DC71" w14:textId="77777777" w:rsidR="00B36A80" w:rsidRDefault="00C73DC8">
      <w:pPr>
        <w:spacing w:line="381" w:lineRule="auto"/>
        <w:ind w:left="830" w:right="8676"/>
        <w:rPr>
          <w:i/>
          <w:sz w:val="19"/>
        </w:rPr>
      </w:pPr>
      <w:r>
        <w:rPr>
          <w:i/>
          <w:sz w:val="19"/>
        </w:rPr>
        <w:t>Muscle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body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aches</w:t>
      </w:r>
      <w:r>
        <w:rPr>
          <w:i/>
          <w:spacing w:val="-50"/>
          <w:sz w:val="19"/>
        </w:rPr>
        <w:t xml:space="preserve"> </w:t>
      </w:r>
      <w:r>
        <w:rPr>
          <w:i/>
          <w:sz w:val="19"/>
        </w:rPr>
        <w:t>Headache</w:t>
      </w:r>
    </w:p>
    <w:p w14:paraId="0297DC72" w14:textId="77777777" w:rsidR="00B36A80" w:rsidRDefault="00C73DC8">
      <w:pPr>
        <w:spacing w:line="217" w:lineRule="exact"/>
        <w:ind w:left="830"/>
        <w:rPr>
          <w:i/>
          <w:sz w:val="19"/>
        </w:rPr>
      </w:pPr>
      <w:r>
        <w:rPr>
          <w:i/>
          <w:sz w:val="19"/>
        </w:rPr>
        <w:t>New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loss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taste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smell</w:t>
      </w:r>
    </w:p>
    <w:p w14:paraId="0297DC73" w14:textId="77777777" w:rsidR="00B36A80" w:rsidRDefault="00B36A80">
      <w:pPr>
        <w:spacing w:line="217" w:lineRule="exact"/>
        <w:rPr>
          <w:sz w:val="19"/>
        </w:rPr>
        <w:sectPr w:rsidR="00B36A80">
          <w:pgSz w:w="12240" w:h="15840"/>
          <w:pgMar w:top="760" w:right="480" w:bottom="280" w:left="400" w:header="720" w:footer="720" w:gutter="0"/>
          <w:cols w:space="720"/>
        </w:sectPr>
      </w:pPr>
    </w:p>
    <w:p w14:paraId="0297DC74" w14:textId="77777777" w:rsidR="00B36A80" w:rsidRDefault="00C73DC8">
      <w:pPr>
        <w:spacing w:before="80"/>
        <w:ind w:left="830"/>
        <w:rPr>
          <w:i/>
          <w:sz w:val="19"/>
        </w:rPr>
      </w:pPr>
      <w:r>
        <w:rPr>
          <w:i/>
          <w:sz w:val="19"/>
        </w:rPr>
        <w:lastRenderedPageBreak/>
        <w:t>Sore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throat</w:t>
      </w:r>
    </w:p>
    <w:p w14:paraId="0297DC75" w14:textId="77777777" w:rsidR="00B36A80" w:rsidRDefault="00C73DC8">
      <w:pPr>
        <w:spacing w:before="128" w:line="381" w:lineRule="auto"/>
        <w:ind w:left="830" w:right="8352"/>
        <w:rPr>
          <w:i/>
          <w:sz w:val="19"/>
        </w:rPr>
      </w:pPr>
      <w:r>
        <w:rPr>
          <w:i/>
          <w:sz w:val="19"/>
        </w:rPr>
        <w:t>Congestion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runny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nose</w:t>
      </w:r>
      <w:r>
        <w:rPr>
          <w:i/>
          <w:spacing w:val="-50"/>
          <w:sz w:val="19"/>
        </w:rPr>
        <w:t xml:space="preserve"> </w:t>
      </w:r>
      <w:r>
        <w:rPr>
          <w:i/>
          <w:sz w:val="19"/>
        </w:rPr>
        <w:t>Nausea or vomiting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Diarrhea</w:t>
      </w:r>
    </w:p>
    <w:p w14:paraId="0297DC76" w14:textId="77777777" w:rsidR="00B36A80" w:rsidRDefault="00C73DC8">
      <w:pPr>
        <w:spacing w:line="381" w:lineRule="auto"/>
        <w:ind w:left="830" w:right="324"/>
        <w:rPr>
          <w:i/>
          <w:sz w:val="19"/>
        </w:rPr>
      </w:pPr>
      <w:r>
        <w:rPr>
          <w:i/>
          <w:sz w:val="19"/>
        </w:rPr>
        <w:t>Within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last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14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days,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have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you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had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close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contact*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with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someone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who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has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confirmed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positive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COVID-19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diagnosis?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Within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last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14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days,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have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you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tested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positive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COVID-19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are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you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awaiting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results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COVID-19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test?</w:t>
      </w:r>
    </w:p>
    <w:p w14:paraId="0297DC77" w14:textId="77777777" w:rsidR="00B36A80" w:rsidRDefault="00C73DC8">
      <w:pPr>
        <w:spacing w:line="249" w:lineRule="auto"/>
        <w:ind w:left="830" w:right="647"/>
        <w:rPr>
          <w:i/>
          <w:sz w:val="19"/>
        </w:rPr>
      </w:pPr>
      <w:r>
        <w:rPr>
          <w:i/>
          <w:sz w:val="19"/>
        </w:rPr>
        <w:t>*Close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contact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someone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who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spent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total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15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minutes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more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24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hr.period,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within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6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feet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an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individual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with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COVID-19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infection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during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their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infectious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period,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which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includes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two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days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before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individual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developed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symptoms.</w:t>
      </w:r>
    </w:p>
    <w:p w14:paraId="0297DC78" w14:textId="77777777" w:rsidR="00B36A80" w:rsidRDefault="00C73DC8">
      <w:pPr>
        <w:spacing w:before="115"/>
        <w:ind w:left="830"/>
        <w:rPr>
          <w:i/>
          <w:sz w:val="19"/>
        </w:rPr>
      </w:pPr>
      <w:r>
        <w:rPr>
          <w:i/>
          <w:sz w:val="19"/>
        </w:rPr>
        <w:t>If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you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answer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YES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any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above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questions:</w:t>
      </w:r>
    </w:p>
    <w:p w14:paraId="0297DC79" w14:textId="77777777" w:rsidR="00B36A80" w:rsidRDefault="00C73DC8">
      <w:pPr>
        <w:spacing w:before="128"/>
        <w:ind w:left="830"/>
        <w:rPr>
          <w:i/>
          <w:sz w:val="19"/>
        </w:rPr>
      </w:pPr>
      <w:r>
        <w:rPr>
          <w:i/>
          <w:sz w:val="19"/>
        </w:rPr>
        <w:t>Stay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home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call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your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administrator.</w:t>
      </w:r>
    </w:p>
    <w:p w14:paraId="0297DC7A" w14:textId="77777777" w:rsidR="00B36A80" w:rsidRDefault="00C73DC8">
      <w:pPr>
        <w:spacing w:before="129" w:line="249" w:lineRule="auto"/>
        <w:ind w:left="830" w:right="685"/>
        <w:rPr>
          <w:i/>
          <w:sz w:val="19"/>
        </w:rPr>
      </w:pPr>
      <w:r>
        <w:rPr>
          <w:i/>
          <w:sz w:val="19"/>
        </w:rPr>
        <w:t>We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recommend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that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you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call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your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healthcare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provider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get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tested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COVID-19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as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soon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as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possible.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Stay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home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while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you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are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waiting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your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test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results</w:t>
      </w:r>
    </w:p>
    <w:p w14:paraId="0297DC7B" w14:textId="77777777" w:rsidR="00B36A80" w:rsidRDefault="00C73DC8">
      <w:pPr>
        <w:spacing w:before="119" w:line="249" w:lineRule="auto"/>
        <w:ind w:left="830" w:right="685"/>
        <w:rPr>
          <w:i/>
          <w:sz w:val="19"/>
        </w:rPr>
      </w:pPr>
      <w:r>
        <w:rPr>
          <w:i/>
          <w:sz w:val="19"/>
        </w:rPr>
        <w:t>If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you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are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close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contact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someone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who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has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confirmed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positive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COVID-19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diagnosis,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you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must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quarantine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14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days.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Monitor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your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temperature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symptoms.</w:t>
      </w:r>
    </w:p>
    <w:p w14:paraId="0297DC7C" w14:textId="77777777" w:rsidR="00B36A80" w:rsidRDefault="00C73DC8">
      <w:pPr>
        <w:spacing w:before="118" w:line="249" w:lineRule="auto"/>
        <w:ind w:left="830" w:right="324"/>
        <w:rPr>
          <w:i/>
          <w:sz w:val="19"/>
        </w:rPr>
      </w:pPr>
      <w:r>
        <w:rPr>
          <w:i/>
          <w:sz w:val="19"/>
        </w:rPr>
        <w:t>If you test positive, notify the district nurses. They will advise you on next steps and conduct tracing if necessary. You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must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isolate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10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days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from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start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symptoms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must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be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fever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free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with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improving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symptoms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without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use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medication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24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hours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before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returning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work.</w:t>
      </w:r>
    </w:p>
    <w:p w14:paraId="0297DC7D" w14:textId="77777777" w:rsidR="00B36A80" w:rsidRDefault="00B36A80">
      <w:pPr>
        <w:pStyle w:val="BodyText"/>
        <w:rPr>
          <w:i/>
          <w:sz w:val="20"/>
        </w:rPr>
      </w:pPr>
    </w:p>
    <w:p w14:paraId="0297DC7E" w14:textId="77777777" w:rsidR="00B36A80" w:rsidRDefault="00C73DC8">
      <w:pPr>
        <w:pStyle w:val="Heading2"/>
        <w:spacing w:before="129"/>
      </w:pPr>
      <w:r>
        <w:t>Correction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Hazards</w:t>
      </w:r>
    </w:p>
    <w:p w14:paraId="0297DC7F" w14:textId="77777777" w:rsidR="00B36A80" w:rsidRDefault="00C73DC8">
      <w:pPr>
        <w:pStyle w:val="BodyText"/>
        <w:spacing w:before="120" w:line="249" w:lineRule="auto"/>
        <w:ind w:left="830" w:right="447"/>
      </w:pPr>
      <w:r>
        <w:t xml:space="preserve">Unsafe or unhealthy work conditions, practices or procedures will be documented on the </w:t>
      </w:r>
      <w:r>
        <w:rPr>
          <w:b/>
        </w:rPr>
        <w:t>Appendix B:</w:t>
      </w:r>
      <w:r>
        <w:rPr>
          <w:b/>
          <w:spacing w:val="1"/>
        </w:rPr>
        <w:t xml:space="preserve"> </w:t>
      </w:r>
      <w:r>
        <w:rPr>
          <w:b/>
        </w:rPr>
        <w:t>COVID-19</w:t>
      </w:r>
      <w:r>
        <w:rPr>
          <w:b/>
          <w:spacing w:val="-5"/>
        </w:rPr>
        <w:t xml:space="preserve"> </w:t>
      </w:r>
      <w:r>
        <w:rPr>
          <w:b/>
        </w:rPr>
        <w:t>Inspections</w:t>
      </w:r>
      <w:r>
        <w:rPr>
          <w:b/>
          <w:spacing w:val="-5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corrected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severity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hazards,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 The severity of the hazard will be assessed and correction time frames assigned, accordingly.</w:t>
      </w:r>
      <w:r>
        <w:rPr>
          <w:spacing w:val="1"/>
        </w:rPr>
        <w:t xml:space="preserve"> </w:t>
      </w:r>
      <w:r>
        <w:t>Individuals are identified as being responsible for timely correction. Follow-up measures will be taken to</w:t>
      </w:r>
      <w:r>
        <w:rPr>
          <w:spacing w:val="-59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timely</w:t>
      </w:r>
      <w:r>
        <w:rPr>
          <w:spacing w:val="-1"/>
        </w:rPr>
        <w:t xml:space="preserve"> </w:t>
      </w:r>
      <w:r>
        <w:t>correction.</w:t>
      </w:r>
    </w:p>
    <w:p w14:paraId="0297DC80" w14:textId="77777777" w:rsidR="00B36A80" w:rsidRDefault="00B36A80">
      <w:pPr>
        <w:pStyle w:val="BodyText"/>
        <w:rPr>
          <w:sz w:val="31"/>
        </w:rPr>
      </w:pPr>
    </w:p>
    <w:p w14:paraId="0297DC81" w14:textId="77777777" w:rsidR="00B36A80" w:rsidRDefault="00C73DC8">
      <w:pPr>
        <w:pStyle w:val="Heading2"/>
      </w:pP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Hazards</w:t>
      </w:r>
    </w:p>
    <w:p w14:paraId="0297DC82" w14:textId="77777777" w:rsidR="00B36A80" w:rsidRDefault="00C73DC8">
      <w:pPr>
        <w:pStyle w:val="Heading4"/>
        <w:spacing w:before="240"/>
        <w:ind w:left="815"/>
      </w:pPr>
      <w:r>
        <w:t>Physical</w:t>
      </w:r>
      <w:r>
        <w:rPr>
          <w:spacing w:val="-5"/>
        </w:rPr>
        <w:t xml:space="preserve"> </w:t>
      </w:r>
      <w:r>
        <w:t>Distancing</w:t>
      </w:r>
    </w:p>
    <w:p w14:paraId="0297DC83" w14:textId="77777777" w:rsidR="00B36A80" w:rsidRDefault="00C73DC8">
      <w:pPr>
        <w:pStyle w:val="BodyText"/>
        <w:spacing w:before="120"/>
        <w:ind w:left="830"/>
      </w:pPr>
      <w:r>
        <w:t>We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distancing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by:</w:t>
      </w:r>
    </w:p>
    <w:p w14:paraId="0297DC84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before="120"/>
        <w:ind w:right="1186"/>
      </w:pPr>
      <w:r>
        <w:t>Eliminating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e.g.,</w:t>
      </w:r>
      <w:r>
        <w:rPr>
          <w:spacing w:val="-4"/>
        </w:rPr>
        <w:t xml:space="preserve"> </w:t>
      </w:r>
      <w:r>
        <w:t>telework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arrangements.</w:t>
      </w:r>
    </w:p>
    <w:p w14:paraId="0297DC85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</w:pPr>
      <w:r>
        <w:t>Reducing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visitors.</w:t>
      </w:r>
    </w:p>
    <w:p w14:paraId="0297DC86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823"/>
      </w:pPr>
      <w:r>
        <w:t>Visual</w:t>
      </w:r>
      <w:r>
        <w:rPr>
          <w:spacing w:val="-6"/>
        </w:rPr>
        <w:t xml:space="preserve"> </w:t>
      </w:r>
      <w:r>
        <w:t>cues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markings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travel.</w:t>
      </w:r>
    </w:p>
    <w:p w14:paraId="0297DC87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</w:pPr>
      <w:r>
        <w:t>Staggered</w:t>
      </w:r>
      <w:r>
        <w:rPr>
          <w:spacing w:val="-6"/>
        </w:rPr>
        <w:t xml:space="preserve"> </w:t>
      </w:r>
      <w:r>
        <w:t>arrival,</w:t>
      </w:r>
      <w:r>
        <w:rPr>
          <w:spacing w:val="-5"/>
        </w:rPr>
        <w:t xml:space="preserve"> </w:t>
      </w:r>
      <w:r>
        <w:t>departure,</w:t>
      </w:r>
      <w:r>
        <w:rPr>
          <w:spacing w:val="-5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times.</w:t>
      </w:r>
    </w:p>
    <w:p w14:paraId="0297DC88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1149"/>
      </w:pPr>
      <w:r>
        <w:t>Adjusted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procedures,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reducing</w:t>
      </w:r>
      <w:r>
        <w:rPr>
          <w:spacing w:val="-6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speed,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employees.</w:t>
      </w:r>
    </w:p>
    <w:p w14:paraId="0297DC89" w14:textId="77777777" w:rsidR="00B36A80" w:rsidRDefault="00B36A80">
      <w:pPr>
        <w:pStyle w:val="BodyText"/>
        <w:spacing w:before="10"/>
        <w:rPr>
          <w:sz w:val="20"/>
        </w:rPr>
      </w:pPr>
    </w:p>
    <w:p w14:paraId="0297DC8A" w14:textId="77777777" w:rsidR="00B36A80" w:rsidRDefault="00C73DC8">
      <w:pPr>
        <w:pStyle w:val="Heading4"/>
        <w:ind w:left="808"/>
      </w:pPr>
      <w:r>
        <w:t>Face</w:t>
      </w:r>
      <w:r>
        <w:rPr>
          <w:spacing w:val="-4"/>
        </w:rPr>
        <w:t xml:space="preserve"> </w:t>
      </w:r>
      <w:r>
        <w:t>Coverings</w:t>
      </w:r>
    </w:p>
    <w:p w14:paraId="0297DC8B" w14:textId="02DF41D2" w:rsidR="00B36A80" w:rsidRDefault="00C73DC8">
      <w:pPr>
        <w:pStyle w:val="BodyText"/>
        <w:spacing w:before="120" w:line="249" w:lineRule="auto"/>
        <w:ind w:left="830" w:right="409"/>
      </w:pPr>
      <w:r>
        <w:t>We provide clean, undamaged masks and ensure they are properly worn by employees over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mouth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indoors,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outdoors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including non-employees, and where required by orders from the California Department of Public Health</w:t>
      </w:r>
      <w:r>
        <w:rPr>
          <w:spacing w:val="-59"/>
        </w:rPr>
        <w:t xml:space="preserve"> </w:t>
      </w:r>
      <w:r>
        <w:t>(CDPH) or local health department. The following are exceptions to the use of face coverings in our</w:t>
      </w:r>
      <w:r>
        <w:rPr>
          <w:spacing w:val="1"/>
        </w:rPr>
        <w:t xml:space="preserve"> </w:t>
      </w:r>
      <w:r>
        <w:t>workplace:</w:t>
      </w:r>
    </w:p>
    <w:p w14:paraId="0297DC8C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before="117"/>
      </w:pPr>
      <w:r>
        <w:t>When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alone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room.</w:t>
      </w:r>
    </w:p>
    <w:p w14:paraId="0297DC8D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1051"/>
      </w:pPr>
      <w:r>
        <w:t>While</w:t>
      </w:r>
      <w:r>
        <w:rPr>
          <w:spacing w:val="-5"/>
        </w:rPr>
        <w:t xml:space="preserve"> </w:t>
      </w:r>
      <w:r>
        <w:t>eating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workplace,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apart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indoors,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maximized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possible.</w:t>
      </w:r>
    </w:p>
    <w:p w14:paraId="0297DC8E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416"/>
      </w:pP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Costa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guidelines,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respiratory</w:t>
      </w:r>
      <w:r>
        <w:rPr>
          <w:spacing w:val="-4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CCR</w:t>
      </w:r>
      <w:r>
        <w:rPr>
          <w:spacing w:val="-8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5144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safety</w:t>
      </w:r>
    </w:p>
    <w:p w14:paraId="0297DC8F" w14:textId="77777777" w:rsidR="00B36A80" w:rsidRDefault="00B36A80">
      <w:pPr>
        <w:sectPr w:rsidR="00B36A80">
          <w:pgSz w:w="12240" w:h="15840"/>
          <w:pgMar w:top="640" w:right="480" w:bottom="280" w:left="400" w:header="720" w:footer="720" w:gutter="0"/>
          <w:cols w:space="720"/>
        </w:sectPr>
      </w:pPr>
    </w:p>
    <w:p w14:paraId="0297DC90" w14:textId="77777777" w:rsidR="00B36A80" w:rsidRDefault="00C73DC8">
      <w:pPr>
        <w:pStyle w:val="BodyText"/>
        <w:spacing w:before="80"/>
        <w:ind w:left="1190"/>
      </w:pPr>
      <w:r>
        <w:lastRenderedPageBreak/>
        <w:t>orders.</w:t>
      </w:r>
    </w:p>
    <w:p w14:paraId="0297DC91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420"/>
      </w:pPr>
      <w:r>
        <w:t>Employees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wear</w:t>
      </w:r>
      <w:r>
        <w:rPr>
          <w:spacing w:val="-6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coverings</w:t>
      </w:r>
      <w:r>
        <w:rPr>
          <w:spacing w:val="-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rPr>
          <w:spacing w:val="-1"/>
        </w:rPr>
        <w:t xml:space="preserve">or who are hearing-impaired or </w:t>
      </w:r>
      <w:r>
        <w:t>communicating with a hearing-impaired person. Alternatives will be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case-by-case</w:t>
      </w:r>
      <w:r>
        <w:rPr>
          <w:spacing w:val="-1"/>
        </w:rPr>
        <w:t xml:space="preserve"> </w:t>
      </w:r>
      <w:r>
        <w:t>basis.</w:t>
      </w:r>
    </w:p>
    <w:p w14:paraId="0297DC92" w14:textId="34765B4E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502"/>
      </w:pPr>
      <w:r>
        <w:t>Specific</w:t>
      </w:r>
      <w:r>
        <w:rPr>
          <w:spacing w:val="-6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feasibly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covering,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feet</w:t>
      </w:r>
      <w:r>
        <w:rPr>
          <w:spacing w:val="-1"/>
        </w:rPr>
        <w:t xml:space="preserve"> </w:t>
      </w:r>
      <w:r>
        <w:t>apart.</w:t>
      </w:r>
    </w:p>
    <w:p w14:paraId="3B99991A" w14:textId="4962CF1B" w:rsidR="00D61B05" w:rsidRDefault="00D61B05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502"/>
      </w:pPr>
      <w:r>
        <w:t xml:space="preserve">Persons exempt </w:t>
      </w:r>
      <w:r w:rsidR="00A3297D">
        <w:t xml:space="preserve">per a </w:t>
      </w:r>
      <w:r w:rsidR="00C41969" w:rsidRPr="00C41969">
        <w:t xml:space="preserve">medical condition or disability </w:t>
      </w:r>
      <w:r w:rsidR="00C41969">
        <w:t>that</w:t>
      </w:r>
      <w:r w:rsidR="00C41969" w:rsidRPr="00C41969">
        <w:t xml:space="preserve"> prevent</w:t>
      </w:r>
      <w:r w:rsidR="00C41969">
        <w:t>s</w:t>
      </w:r>
      <w:r w:rsidR="00C41969" w:rsidRPr="00C41969">
        <w:t xml:space="preserve"> the </w:t>
      </w:r>
      <w:r w:rsidR="00C41969">
        <w:t>individual</w:t>
      </w:r>
      <w:r w:rsidR="00C41969" w:rsidRPr="00C41969">
        <w:t xml:space="preserve"> from wearing a face covering</w:t>
      </w:r>
      <w:r w:rsidR="00C41969">
        <w:t>.</w:t>
      </w:r>
    </w:p>
    <w:p w14:paraId="0297DC93" w14:textId="77777777" w:rsidR="00B36A80" w:rsidRDefault="00C73DC8">
      <w:pPr>
        <w:pStyle w:val="BodyText"/>
        <w:spacing w:before="117" w:line="249" w:lineRule="auto"/>
        <w:ind w:left="830"/>
      </w:pPr>
      <w:r>
        <w:t>Any employee not wearing a face covering, face shield with a drape or other effective alternative, or</w:t>
      </w:r>
      <w:r>
        <w:rPr>
          <w:spacing w:val="1"/>
        </w:rPr>
        <w:t xml:space="preserve"> </w:t>
      </w:r>
      <w:r>
        <w:t>respiratory</w:t>
      </w:r>
      <w:r>
        <w:rPr>
          <w:spacing w:val="-5"/>
        </w:rPr>
        <w:t xml:space="preserve"> </w:t>
      </w:r>
      <w:r>
        <w:t>protection,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reason,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apart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unmasked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twice</w:t>
      </w:r>
      <w:r>
        <w:rPr>
          <w:spacing w:val="-2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COVID-19.</w:t>
      </w:r>
    </w:p>
    <w:p w14:paraId="0297DC94" w14:textId="77777777" w:rsidR="00B36A80" w:rsidRDefault="00B36A80">
      <w:pPr>
        <w:pStyle w:val="BodyText"/>
        <w:spacing w:before="7"/>
        <w:rPr>
          <w:sz w:val="20"/>
        </w:rPr>
      </w:pPr>
    </w:p>
    <w:p w14:paraId="0297DC95" w14:textId="77777777" w:rsidR="00B36A80" w:rsidRDefault="00C73DC8">
      <w:pPr>
        <w:pStyle w:val="Heading4"/>
        <w:spacing w:before="1"/>
        <w:ind w:left="815"/>
      </w:pPr>
      <w:r>
        <w:t>Engineering</w:t>
      </w:r>
      <w:r>
        <w:rPr>
          <w:spacing w:val="-5"/>
        </w:rPr>
        <w:t xml:space="preserve"> </w:t>
      </w:r>
      <w:r>
        <w:t>controls</w:t>
      </w:r>
    </w:p>
    <w:p w14:paraId="0297DC96" w14:textId="77777777" w:rsidR="00B36A80" w:rsidRDefault="00C73DC8">
      <w:pPr>
        <w:pStyle w:val="BodyText"/>
        <w:spacing w:before="120" w:line="249" w:lineRule="auto"/>
        <w:ind w:left="815" w:right="1015"/>
      </w:pPr>
      <w:r>
        <w:t>We</w:t>
      </w:r>
      <w:r>
        <w:rPr>
          <w:spacing w:val="-6"/>
        </w:rPr>
        <w:t xml:space="preserve"> </w:t>
      </w:r>
      <w:r>
        <w:t>maximize,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feasible,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mechanical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ventilation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by:</w:t>
      </w:r>
    </w:p>
    <w:p w14:paraId="0297DC97" w14:textId="77777777" w:rsidR="00B36A80" w:rsidRDefault="00C73DC8">
      <w:pPr>
        <w:pStyle w:val="ListParagraph"/>
        <w:numPr>
          <w:ilvl w:val="1"/>
          <w:numId w:val="8"/>
        </w:numPr>
        <w:tabs>
          <w:tab w:val="left" w:pos="1645"/>
          <w:tab w:val="left" w:pos="1647"/>
        </w:tabs>
        <w:spacing w:line="276" w:lineRule="auto"/>
        <w:ind w:left="1535" w:right="1099"/>
        <w:rPr>
          <w:sz w:val="20"/>
        </w:rPr>
      </w:pPr>
      <w:r>
        <w:tab/>
      </w:r>
      <w:r>
        <w:rPr>
          <w:b/>
          <w:sz w:val="20"/>
        </w:rPr>
        <w:t>Fresh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Air: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Introduce</w:t>
      </w:r>
      <w:r>
        <w:rPr>
          <w:spacing w:val="-5"/>
          <w:sz w:val="20"/>
        </w:rPr>
        <w:t xml:space="preserve"> </w:t>
      </w:r>
      <w:r>
        <w:rPr>
          <w:sz w:val="20"/>
        </w:rPr>
        <w:t>fresh</w:t>
      </w:r>
      <w:r>
        <w:rPr>
          <w:spacing w:val="-5"/>
          <w:sz w:val="20"/>
        </w:rPr>
        <w:t xml:space="preserve"> </w:t>
      </w:r>
      <w:r>
        <w:rPr>
          <w:sz w:val="20"/>
        </w:rPr>
        <w:t>outdoor</w:t>
      </w:r>
      <w:r>
        <w:rPr>
          <w:spacing w:val="-4"/>
          <w:sz w:val="20"/>
        </w:rPr>
        <w:t xml:space="preserve"> </w:t>
      </w:r>
      <w:r>
        <w:rPr>
          <w:sz w:val="20"/>
        </w:rPr>
        <w:t>air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much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possible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opening</w:t>
      </w:r>
      <w:r>
        <w:rPr>
          <w:spacing w:val="-5"/>
          <w:sz w:val="20"/>
        </w:rPr>
        <w:t xml:space="preserve"> </w:t>
      </w:r>
      <w:r>
        <w:rPr>
          <w:sz w:val="20"/>
        </w:rPr>
        <w:t>windows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doors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practicable.</w:t>
      </w:r>
    </w:p>
    <w:p w14:paraId="0297DC98" w14:textId="77777777" w:rsidR="00B36A80" w:rsidRDefault="00C73DC8">
      <w:pPr>
        <w:pStyle w:val="ListParagraph"/>
        <w:numPr>
          <w:ilvl w:val="1"/>
          <w:numId w:val="8"/>
        </w:numPr>
        <w:tabs>
          <w:tab w:val="left" w:pos="1699"/>
          <w:tab w:val="left" w:pos="1700"/>
        </w:tabs>
        <w:spacing w:line="276" w:lineRule="auto"/>
        <w:ind w:left="1700" w:right="290" w:hanging="481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Air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Filtration: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Improved</w:t>
      </w:r>
      <w:r>
        <w:rPr>
          <w:spacing w:val="-5"/>
          <w:sz w:val="20"/>
        </w:rPr>
        <w:t xml:space="preserve"> </w:t>
      </w:r>
      <w:r>
        <w:rPr>
          <w:sz w:val="20"/>
        </w:rPr>
        <w:t>central</w:t>
      </w:r>
      <w:r>
        <w:rPr>
          <w:spacing w:val="-5"/>
          <w:sz w:val="20"/>
        </w:rPr>
        <w:t xml:space="preserve"> </w:t>
      </w:r>
      <w:r>
        <w:rPr>
          <w:sz w:val="20"/>
        </w:rPr>
        <w:t>air</w:t>
      </w:r>
      <w:r>
        <w:rPr>
          <w:spacing w:val="-6"/>
          <w:sz w:val="20"/>
        </w:rPr>
        <w:t xml:space="preserve"> </w:t>
      </w:r>
      <w:r>
        <w:rPr>
          <w:sz w:val="20"/>
        </w:rPr>
        <w:t>filtration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highest</w:t>
      </w:r>
      <w:r>
        <w:rPr>
          <w:spacing w:val="-5"/>
          <w:sz w:val="20"/>
        </w:rPr>
        <w:t xml:space="preserve"> </w:t>
      </w:r>
      <w:r>
        <w:rPr>
          <w:sz w:val="20"/>
        </w:rPr>
        <w:t>compatible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unit,</w:t>
      </w:r>
      <w:r>
        <w:rPr>
          <w:spacing w:val="-6"/>
          <w:sz w:val="20"/>
        </w:rPr>
        <w:t xml:space="preserve"> </w:t>
      </w:r>
      <w:r>
        <w:rPr>
          <w:sz w:val="20"/>
        </w:rPr>
        <w:t>seal</w:t>
      </w:r>
      <w:r>
        <w:rPr>
          <w:spacing w:val="-5"/>
          <w:sz w:val="20"/>
        </w:rPr>
        <w:t xml:space="preserve"> </w:t>
      </w:r>
      <w:r>
        <w:rPr>
          <w:sz w:val="20"/>
        </w:rPr>
        <w:t>edges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filter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limit</w:t>
      </w:r>
      <w:r>
        <w:rPr>
          <w:spacing w:val="-1"/>
          <w:sz w:val="20"/>
        </w:rPr>
        <w:t xml:space="preserve"> </w:t>
      </w:r>
      <w:r>
        <w:rPr>
          <w:sz w:val="20"/>
        </w:rPr>
        <w:t>bypass.</w:t>
      </w:r>
    </w:p>
    <w:p w14:paraId="0297DC99" w14:textId="77777777" w:rsidR="00B36A80" w:rsidRDefault="00C73DC8">
      <w:pPr>
        <w:pStyle w:val="ListParagraph"/>
        <w:numPr>
          <w:ilvl w:val="1"/>
          <w:numId w:val="8"/>
        </w:numPr>
        <w:tabs>
          <w:tab w:val="left" w:pos="1699"/>
          <w:tab w:val="left" w:pos="1700"/>
        </w:tabs>
        <w:ind w:left="1700" w:hanging="481"/>
        <w:rPr>
          <w:sz w:val="20"/>
        </w:rPr>
      </w:pPr>
      <w:r>
        <w:rPr>
          <w:b/>
          <w:sz w:val="20"/>
        </w:rPr>
        <w:t>HVAC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Outside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Air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Optimization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our</w:t>
      </w:r>
      <w:r>
        <w:rPr>
          <w:spacing w:val="-6"/>
          <w:sz w:val="20"/>
        </w:rPr>
        <w:t xml:space="preserve"> </w:t>
      </w:r>
      <w:r>
        <w:rPr>
          <w:sz w:val="20"/>
        </w:rPr>
        <w:t>HVAC</w:t>
      </w:r>
      <w:r>
        <w:rPr>
          <w:spacing w:val="-6"/>
          <w:sz w:val="20"/>
        </w:rPr>
        <w:t xml:space="preserve"> </w:t>
      </w:r>
      <w:r>
        <w:rPr>
          <w:sz w:val="20"/>
        </w:rPr>
        <w:t>unit</w:t>
      </w:r>
      <w:r>
        <w:rPr>
          <w:spacing w:val="-6"/>
          <w:sz w:val="20"/>
        </w:rPr>
        <w:t xml:space="preserve"> </w:t>
      </w:r>
      <w:r>
        <w:rPr>
          <w:sz w:val="20"/>
        </w:rPr>
        <w:t>schedules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bring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outside</w:t>
      </w:r>
      <w:r>
        <w:rPr>
          <w:spacing w:val="-6"/>
          <w:sz w:val="20"/>
        </w:rPr>
        <w:t xml:space="preserve"> </w:t>
      </w:r>
      <w:r>
        <w:rPr>
          <w:sz w:val="20"/>
        </w:rPr>
        <w:t>air.</w:t>
      </w:r>
    </w:p>
    <w:p w14:paraId="0297DC9A" w14:textId="77777777" w:rsidR="00B36A80" w:rsidRDefault="00C73DC8">
      <w:pPr>
        <w:pStyle w:val="ListParagraph"/>
        <w:numPr>
          <w:ilvl w:val="1"/>
          <w:numId w:val="8"/>
        </w:numPr>
        <w:tabs>
          <w:tab w:val="left" w:pos="1699"/>
          <w:tab w:val="left" w:pos="1700"/>
        </w:tabs>
        <w:spacing w:before="33" w:line="276" w:lineRule="auto"/>
        <w:ind w:left="1700" w:right="569" w:hanging="481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Eliminate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Recirculation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Opening</w:t>
      </w:r>
      <w:r>
        <w:rPr>
          <w:spacing w:val="-6"/>
          <w:sz w:val="20"/>
        </w:rPr>
        <w:t xml:space="preserve"> </w:t>
      </w: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outdoor</w:t>
      </w:r>
      <w:r>
        <w:rPr>
          <w:spacing w:val="-6"/>
          <w:sz w:val="20"/>
        </w:rPr>
        <w:t xml:space="preserve"> </w:t>
      </w:r>
      <w:r>
        <w:rPr>
          <w:sz w:val="20"/>
        </w:rPr>
        <w:t>air</w:t>
      </w:r>
      <w:r>
        <w:rPr>
          <w:spacing w:val="-6"/>
          <w:sz w:val="20"/>
        </w:rPr>
        <w:t xml:space="preserve"> </w:t>
      </w:r>
      <w:r>
        <w:rPr>
          <w:sz w:val="20"/>
        </w:rPr>
        <w:t>dampers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maximum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reduce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eliminate</w:t>
      </w:r>
      <w:r>
        <w:rPr>
          <w:spacing w:val="-2"/>
          <w:sz w:val="20"/>
        </w:rPr>
        <w:t xml:space="preserve"> </w:t>
      </w:r>
      <w:r>
        <w:rPr>
          <w:sz w:val="20"/>
        </w:rPr>
        <w:t>recirculation.</w:t>
      </w:r>
    </w:p>
    <w:p w14:paraId="0297DC9B" w14:textId="77777777" w:rsidR="00B36A80" w:rsidRDefault="00C73DC8">
      <w:pPr>
        <w:pStyle w:val="ListParagraph"/>
        <w:numPr>
          <w:ilvl w:val="1"/>
          <w:numId w:val="8"/>
        </w:numPr>
        <w:tabs>
          <w:tab w:val="left" w:pos="1699"/>
          <w:tab w:val="left" w:pos="1700"/>
        </w:tabs>
        <w:spacing w:line="276" w:lineRule="auto"/>
        <w:ind w:left="1700" w:right="846" w:hanging="481"/>
        <w:rPr>
          <w:sz w:val="20"/>
        </w:rPr>
      </w:pPr>
      <w:r>
        <w:rPr>
          <w:b/>
          <w:sz w:val="20"/>
        </w:rPr>
        <w:t>Systems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Maintenance: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Replace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check</w:t>
      </w:r>
      <w:r>
        <w:rPr>
          <w:spacing w:val="-5"/>
          <w:sz w:val="20"/>
        </w:rPr>
        <w:t xml:space="preserve"> </w:t>
      </w:r>
      <w:r>
        <w:rPr>
          <w:sz w:val="20"/>
        </w:rPr>
        <w:t>air</w:t>
      </w:r>
      <w:r>
        <w:rPr>
          <w:spacing w:val="-5"/>
          <w:sz w:val="20"/>
        </w:rPr>
        <w:t xml:space="preserve"> </w:t>
      </w:r>
      <w:r>
        <w:rPr>
          <w:sz w:val="20"/>
        </w:rPr>
        <w:t>filters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filtration</w:t>
      </w:r>
      <w:r>
        <w:rPr>
          <w:spacing w:val="-5"/>
          <w:sz w:val="20"/>
        </w:rPr>
        <w:t xml:space="preserve"> </w:t>
      </w:r>
      <w:r>
        <w:rPr>
          <w:sz w:val="20"/>
        </w:rPr>
        <w:t>systems</w:t>
      </w:r>
      <w:r>
        <w:rPr>
          <w:spacing w:val="-6"/>
          <w:sz w:val="20"/>
        </w:rPr>
        <w:t xml:space="preserve"> </w:t>
      </w:r>
      <w:r>
        <w:rPr>
          <w:sz w:val="20"/>
        </w:rPr>
        <w:t>once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month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z w:val="20"/>
        </w:rPr>
        <w:t>optimal</w:t>
      </w:r>
      <w:r>
        <w:rPr>
          <w:spacing w:val="-2"/>
          <w:sz w:val="20"/>
        </w:rPr>
        <w:t xml:space="preserve"> </w:t>
      </w:r>
      <w:r>
        <w:rPr>
          <w:sz w:val="20"/>
        </w:rPr>
        <w:t>air</w:t>
      </w:r>
      <w:r>
        <w:rPr>
          <w:spacing w:val="-1"/>
          <w:sz w:val="20"/>
        </w:rPr>
        <w:t xml:space="preserve"> </w:t>
      </w:r>
      <w:r>
        <w:rPr>
          <w:sz w:val="20"/>
        </w:rPr>
        <w:t>quality.</w:t>
      </w:r>
    </w:p>
    <w:p w14:paraId="0297DC9C" w14:textId="77777777" w:rsidR="00B36A80" w:rsidRDefault="00C73DC8">
      <w:pPr>
        <w:pStyle w:val="ListParagraph"/>
        <w:numPr>
          <w:ilvl w:val="1"/>
          <w:numId w:val="8"/>
        </w:numPr>
        <w:tabs>
          <w:tab w:val="left" w:pos="1699"/>
          <w:tab w:val="left" w:pos="1700"/>
        </w:tabs>
        <w:spacing w:line="276" w:lineRule="auto"/>
        <w:ind w:left="1700" w:right="433" w:hanging="481"/>
        <w:rPr>
          <w:sz w:val="20"/>
        </w:rPr>
      </w:pPr>
      <w:r>
        <w:rPr>
          <w:b/>
          <w:sz w:val="20"/>
        </w:rPr>
        <w:t>Ventilation While Cleaning and Disinfecting</w:t>
      </w:r>
      <w:r>
        <w:rPr>
          <w:sz w:val="20"/>
        </w:rPr>
        <w:t>: Establish proper ventilation during cleaning 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disinfecting to reduce the risk of infection. After cleaning allow </w:t>
      </w:r>
      <w:r>
        <w:rPr>
          <w:sz w:val="20"/>
        </w:rPr>
        <w:t>the space to ventilate before students and</w:t>
      </w:r>
      <w:r>
        <w:rPr>
          <w:spacing w:val="1"/>
          <w:sz w:val="20"/>
        </w:rPr>
        <w:t xml:space="preserve"> </w:t>
      </w: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z w:val="20"/>
        </w:rPr>
        <w:t>arrive.</w:t>
      </w:r>
    </w:p>
    <w:p w14:paraId="0297DC9D" w14:textId="77777777" w:rsidR="00B36A80" w:rsidRDefault="00C73DC8">
      <w:pPr>
        <w:pStyle w:val="ListParagraph"/>
        <w:numPr>
          <w:ilvl w:val="1"/>
          <w:numId w:val="8"/>
        </w:numPr>
        <w:tabs>
          <w:tab w:val="left" w:pos="1699"/>
          <w:tab w:val="left" w:pos="1700"/>
        </w:tabs>
        <w:ind w:left="1700" w:right="816" w:hanging="481"/>
        <w:rPr>
          <w:sz w:val="20"/>
        </w:rPr>
      </w:pPr>
      <w:r>
        <w:rPr>
          <w:b/>
          <w:sz w:val="20"/>
        </w:rPr>
        <w:t>Systems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Upgrades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Improvements: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Install</w:t>
      </w:r>
      <w:r>
        <w:rPr>
          <w:spacing w:val="-7"/>
          <w:sz w:val="20"/>
        </w:rPr>
        <w:t xml:space="preserve"> </w:t>
      </w:r>
      <w:r>
        <w:rPr>
          <w:sz w:val="20"/>
        </w:rPr>
        <w:t>portable</w:t>
      </w:r>
      <w:r>
        <w:rPr>
          <w:spacing w:val="-7"/>
          <w:sz w:val="20"/>
        </w:rPr>
        <w:t xml:space="preserve"> </w:t>
      </w:r>
      <w:r>
        <w:rPr>
          <w:sz w:val="20"/>
        </w:rPr>
        <w:t>high-efficiency</w:t>
      </w:r>
      <w:r>
        <w:rPr>
          <w:spacing w:val="-7"/>
          <w:sz w:val="20"/>
        </w:rPr>
        <w:t xml:space="preserve"> </w:t>
      </w:r>
      <w:r>
        <w:rPr>
          <w:sz w:val="20"/>
        </w:rPr>
        <w:t>air</w:t>
      </w:r>
      <w:r>
        <w:rPr>
          <w:spacing w:val="-7"/>
          <w:sz w:val="20"/>
        </w:rPr>
        <w:t xml:space="preserve"> </w:t>
      </w:r>
      <w:r>
        <w:rPr>
          <w:sz w:val="20"/>
        </w:rPr>
        <w:t>cleaners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increase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amount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clean</w:t>
      </w:r>
      <w:r>
        <w:rPr>
          <w:spacing w:val="-1"/>
          <w:sz w:val="20"/>
        </w:rPr>
        <w:t xml:space="preserve"> </w:t>
      </w:r>
      <w:r>
        <w:rPr>
          <w:sz w:val="20"/>
        </w:rPr>
        <w:t>air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classrooms.</w:t>
      </w:r>
    </w:p>
    <w:p w14:paraId="0297DC9E" w14:textId="77777777" w:rsidR="00B36A80" w:rsidRDefault="00B36A80">
      <w:pPr>
        <w:pStyle w:val="BodyText"/>
      </w:pPr>
    </w:p>
    <w:p w14:paraId="0297DC9F" w14:textId="77777777" w:rsidR="00B36A80" w:rsidRDefault="00B36A80">
      <w:pPr>
        <w:pStyle w:val="BodyText"/>
      </w:pPr>
    </w:p>
    <w:p w14:paraId="0297DCA0" w14:textId="77777777" w:rsidR="00B36A80" w:rsidRDefault="00C73DC8">
      <w:pPr>
        <w:pStyle w:val="Heading4"/>
        <w:spacing w:before="194"/>
        <w:ind w:left="815"/>
      </w:pPr>
      <w:r>
        <w:t>Cleaning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disinfecting</w:t>
      </w:r>
    </w:p>
    <w:p w14:paraId="0297DCA1" w14:textId="6B28B5C8" w:rsidR="00B36A80" w:rsidRDefault="00C73DC8">
      <w:pPr>
        <w:pStyle w:val="BodyText"/>
        <w:spacing w:before="120"/>
        <w:ind w:left="830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cleaning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</w:t>
      </w:r>
      <w:r w:rsidR="00B42D63">
        <w:t>r Sanitation Guide.</w:t>
      </w:r>
      <w:r>
        <w:t>This</w:t>
      </w:r>
      <w:r>
        <w:rPr>
          <w:spacing w:val="-5"/>
        </w:rPr>
        <w:t xml:space="preserve"> </w:t>
      </w:r>
      <w:r>
        <w:t>guide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 w:rsidR="007D6552">
        <w:t>Manzanita website</w:t>
      </w:r>
      <w:r>
        <w:rPr>
          <w:spacing w:val="-1"/>
        </w:rPr>
        <w:t xml:space="preserve"> </w:t>
      </w:r>
      <w:r>
        <w:t>(www.</w:t>
      </w:r>
      <w:r w:rsidR="007D6552">
        <w:t>manzy</w:t>
      </w:r>
      <w:r>
        <w:t>.org)</w:t>
      </w:r>
    </w:p>
    <w:p w14:paraId="0297DCA2" w14:textId="77777777" w:rsidR="00B36A80" w:rsidRDefault="00B36A80">
      <w:pPr>
        <w:pStyle w:val="BodyText"/>
        <w:spacing w:before="10"/>
        <w:rPr>
          <w:sz w:val="20"/>
        </w:rPr>
      </w:pPr>
    </w:p>
    <w:p w14:paraId="0297DCA3" w14:textId="77777777" w:rsidR="00B36A80" w:rsidRDefault="00C73DC8">
      <w:pPr>
        <w:pStyle w:val="Heading4"/>
        <w:ind w:left="815"/>
      </w:pPr>
      <w:r>
        <w:t>Shared</w:t>
      </w:r>
      <w:r>
        <w:rPr>
          <w:spacing w:val="-6"/>
        </w:rPr>
        <w:t xml:space="preserve"> </w:t>
      </w:r>
      <w:r>
        <w:t>tools,</w:t>
      </w:r>
      <w:r>
        <w:rPr>
          <w:spacing w:val="-5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protective</w:t>
      </w:r>
      <w:r>
        <w:rPr>
          <w:spacing w:val="-6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(PPE)</w:t>
      </w:r>
    </w:p>
    <w:p w14:paraId="0297DCA4" w14:textId="77777777" w:rsidR="00B36A80" w:rsidRDefault="00C73DC8">
      <w:pPr>
        <w:pStyle w:val="BodyText"/>
        <w:spacing w:before="120"/>
        <w:ind w:left="830"/>
      </w:pPr>
      <w:r>
        <w:t>PPE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shared,</w:t>
      </w:r>
      <w:r>
        <w:rPr>
          <w:spacing w:val="-4"/>
        </w:rPr>
        <w:t xml:space="preserve"> </w:t>
      </w:r>
      <w:r>
        <w:t>e.g.,</w:t>
      </w:r>
      <w:r>
        <w:rPr>
          <w:spacing w:val="-4"/>
        </w:rPr>
        <w:t xml:space="preserve"> </w:t>
      </w:r>
      <w:r>
        <w:t>gloves,</w:t>
      </w:r>
      <w:r>
        <w:rPr>
          <w:spacing w:val="-4"/>
        </w:rPr>
        <w:t xml:space="preserve"> </w:t>
      </w:r>
      <w:r>
        <w:t>goggles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shields.</w:t>
      </w:r>
    </w:p>
    <w:p w14:paraId="0297DCA5" w14:textId="77777777" w:rsidR="00B36A80" w:rsidRDefault="00C73DC8">
      <w:pPr>
        <w:pStyle w:val="BodyText"/>
        <w:spacing w:before="129" w:line="249" w:lineRule="auto"/>
        <w:ind w:left="830" w:right="685"/>
      </w:pPr>
      <w:r>
        <w:t>Items that employees come in regular physical contact with, such as phones, headsets, desks,</w:t>
      </w:r>
      <w:r>
        <w:rPr>
          <w:spacing w:val="1"/>
        </w:rPr>
        <w:t xml:space="preserve"> </w:t>
      </w:r>
      <w:r>
        <w:t>keyboards,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instruments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shared,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feasible.</w:t>
      </w:r>
      <w:r>
        <w:rPr>
          <w:spacing w:val="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sharing,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disinfected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custodial</w:t>
      </w:r>
      <w:r>
        <w:rPr>
          <w:spacing w:val="-3"/>
        </w:rPr>
        <w:t xml:space="preserve"> </w:t>
      </w:r>
      <w:r>
        <w:t>staff.</w:t>
      </w:r>
    </w:p>
    <w:p w14:paraId="0297DCA6" w14:textId="77777777" w:rsidR="00B36A80" w:rsidRDefault="00C73DC8">
      <w:pPr>
        <w:pStyle w:val="BodyText"/>
        <w:spacing w:before="119" w:line="249" w:lineRule="auto"/>
        <w:ind w:left="830"/>
      </w:pPr>
      <w:r>
        <w:t>Sharing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vehicles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minimized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feasible,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high-touch</w:t>
      </w:r>
      <w:r>
        <w:rPr>
          <w:spacing w:val="-5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steering</w:t>
      </w:r>
      <w:r>
        <w:rPr>
          <w:spacing w:val="1"/>
        </w:rPr>
        <w:t xml:space="preserve"> </w:t>
      </w:r>
      <w:r>
        <w:t>wheel,</w:t>
      </w:r>
      <w:r>
        <w:rPr>
          <w:spacing w:val="-5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handles,</w:t>
      </w:r>
      <w:r>
        <w:rPr>
          <w:spacing w:val="-4"/>
        </w:rPr>
        <w:t xml:space="preserve"> </w:t>
      </w:r>
      <w:r>
        <w:t>seatbelt</w:t>
      </w:r>
      <w:r>
        <w:rPr>
          <w:spacing w:val="-4"/>
        </w:rPr>
        <w:t xml:space="preserve"> </w:t>
      </w:r>
      <w:r>
        <w:t>buckles,</w:t>
      </w:r>
      <w:r>
        <w:rPr>
          <w:spacing w:val="-4"/>
        </w:rPr>
        <w:t xml:space="preserve"> </w:t>
      </w:r>
      <w:r>
        <w:t>armrests,</w:t>
      </w:r>
      <w:r>
        <w:rPr>
          <w:spacing w:val="-4"/>
        </w:rPr>
        <w:t xml:space="preserve"> </w:t>
      </w:r>
      <w:r>
        <w:t>shifter,</w:t>
      </w:r>
      <w:r>
        <w:rPr>
          <w:spacing w:val="-4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disinfected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users.</w:t>
      </w:r>
    </w:p>
    <w:p w14:paraId="0297DCA7" w14:textId="77777777" w:rsidR="00B36A80" w:rsidRDefault="00B36A80">
      <w:pPr>
        <w:pStyle w:val="BodyText"/>
        <w:spacing w:before="8"/>
        <w:rPr>
          <w:sz w:val="20"/>
        </w:rPr>
      </w:pPr>
    </w:p>
    <w:p w14:paraId="0297DCA8" w14:textId="77777777" w:rsidR="00B36A80" w:rsidRDefault="00C73DC8">
      <w:pPr>
        <w:pStyle w:val="Heading4"/>
        <w:ind w:left="815"/>
      </w:pPr>
      <w:r>
        <w:t>Hand</w:t>
      </w:r>
      <w:r>
        <w:rPr>
          <w:spacing w:val="-4"/>
        </w:rPr>
        <w:t xml:space="preserve"> </w:t>
      </w:r>
      <w:r>
        <w:t>sanitizing</w:t>
      </w:r>
    </w:p>
    <w:p w14:paraId="0297DCA9" w14:textId="77777777" w:rsidR="00B36A80" w:rsidRDefault="00C73DC8">
      <w:pPr>
        <w:pStyle w:val="BodyText"/>
        <w:spacing w:before="120"/>
        <w:ind w:left="815"/>
      </w:pP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sanitizing</w:t>
      </w:r>
      <w:r>
        <w:rPr>
          <w:spacing w:val="-6"/>
        </w:rPr>
        <w:t xml:space="preserve"> </w:t>
      </w:r>
      <w:r>
        <w:t>procedures,</w:t>
      </w:r>
      <w:r>
        <w:rPr>
          <w:spacing w:val="-5"/>
        </w:rPr>
        <w:t xml:space="preserve"> </w:t>
      </w:r>
      <w:r>
        <w:t>we:</w:t>
      </w:r>
    </w:p>
    <w:p w14:paraId="0297DCAA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before="120"/>
      </w:pPr>
      <w:r>
        <w:t>Regularly</w:t>
      </w:r>
      <w:r>
        <w:rPr>
          <w:spacing w:val="-7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handwashing</w:t>
      </w:r>
      <w:r>
        <w:rPr>
          <w:spacing w:val="-6"/>
        </w:rPr>
        <w:t xml:space="preserve"> </w:t>
      </w:r>
      <w:r>
        <w:t>facilities.</w:t>
      </w:r>
    </w:p>
    <w:p w14:paraId="0297DCAB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</w:pPr>
      <w: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facilities.</w:t>
      </w:r>
    </w:p>
    <w:p w14:paraId="0297DCAC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</w:pPr>
      <w:r>
        <w:t>Train</w:t>
      </w:r>
      <w:r>
        <w:rPr>
          <w:spacing w:val="-5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sanitize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wash</w:t>
      </w:r>
    </w:p>
    <w:p w14:paraId="0297DCAD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</w:pPr>
      <w:r>
        <w:t>Encourage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allowing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handwashing.</w:t>
      </w:r>
    </w:p>
    <w:p w14:paraId="0297DCAE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1238"/>
      </w:pPr>
      <w:r>
        <w:t>Provide</w:t>
      </w:r>
      <w:r>
        <w:rPr>
          <w:spacing w:val="-8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hand</w:t>
      </w:r>
      <w:r>
        <w:rPr>
          <w:spacing w:val="-7"/>
        </w:rPr>
        <w:t xml:space="preserve"> </w:t>
      </w:r>
      <w:r>
        <w:t>sanitizer,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prohibit</w:t>
      </w:r>
      <w:r>
        <w:rPr>
          <w:spacing w:val="-7"/>
        </w:rPr>
        <w:t xml:space="preserve"> </w:t>
      </w:r>
      <w:r>
        <w:t>hand</w:t>
      </w:r>
      <w:r>
        <w:rPr>
          <w:spacing w:val="-8"/>
        </w:rPr>
        <w:t xml:space="preserve"> </w:t>
      </w:r>
      <w:r>
        <w:t>sanitizers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methanol</w:t>
      </w:r>
      <w:r>
        <w:rPr>
          <w:spacing w:val="-2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methyl</w:t>
      </w:r>
      <w:r>
        <w:rPr>
          <w:spacing w:val="-1"/>
        </w:rPr>
        <w:t xml:space="preserve"> </w:t>
      </w:r>
      <w:r>
        <w:t>alcohol).</w:t>
      </w:r>
    </w:p>
    <w:p w14:paraId="0297DCAF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</w:pPr>
      <w:r>
        <w:t>Encourage</w:t>
      </w:r>
      <w:r>
        <w:rPr>
          <w:spacing w:val="-5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wash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seconds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time.</w:t>
      </w:r>
    </w:p>
    <w:p w14:paraId="0297DCB0" w14:textId="77777777" w:rsidR="00B36A80" w:rsidRDefault="00B36A80">
      <w:pPr>
        <w:sectPr w:rsidR="00B36A80">
          <w:pgSz w:w="12240" w:h="15840"/>
          <w:pgMar w:top="640" w:right="480" w:bottom="280" w:left="400" w:header="720" w:footer="720" w:gutter="0"/>
          <w:cols w:space="720"/>
        </w:sectPr>
      </w:pPr>
    </w:p>
    <w:p w14:paraId="0297DCB1" w14:textId="77777777" w:rsidR="00B36A80" w:rsidRDefault="00C73DC8">
      <w:pPr>
        <w:pStyle w:val="Heading4"/>
        <w:spacing w:before="80"/>
        <w:ind w:left="815"/>
      </w:pPr>
      <w:r>
        <w:rPr>
          <w:spacing w:val="-1"/>
        </w:rPr>
        <w:lastRenderedPageBreak/>
        <w:t>Personal</w:t>
      </w:r>
      <w:r>
        <w:rPr>
          <w:spacing w:val="-4"/>
        </w:rPr>
        <w:t xml:space="preserve"> </w:t>
      </w:r>
      <w:r>
        <w:rPr>
          <w:spacing w:val="-1"/>
        </w:rPr>
        <w:t>protective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t>(PPE)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employees’</w:t>
      </w:r>
      <w:r>
        <w:rPr>
          <w:spacing w:val="-15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COVID-19</w:t>
      </w:r>
    </w:p>
    <w:p w14:paraId="0297DCB2" w14:textId="77777777" w:rsidR="00B36A80" w:rsidRDefault="00C73DC8">
      <w:pPr>
        <w:pStyle w:val="BodyText"/>
        <w:spacing w:before="120"/>
        <w:ind w:left="830" w:right="324"/>
      </w:pPr>
      <w:r>
        <w:t>We</w:t>
      </w:r>
      <w:r>
        <w:rPr>
          <w:spacing w:val="-5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PPE</w:t>
      </w:r>
      <w:r>
        <w:rPr>
          <w:spacing w:val="-5"/>
        </w:rPr>
        <w:t xml:space="preserve"> </w:t>
      </w:r>
      <w:r>
        <w:t>(such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gloves,</w:t>
      </w:r>
      <w:r>
        <w:rPr>
          <w:spacing w:val="-5"/>
        </w:rPr>
        <w:t xml:space="preserve"> </w:t>
      </w:r>
      <w:r>
        <w:t>goggles,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shields)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CCR</w:t>
      </w:r>
      <w:r>
        <w:rPr>
          <w:spacing w:val="-9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3380,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PPE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needed.</w:t>
      </w:r>
    </w:p>
    <w:p w14:paraId="0297DCB3" w14:textId="77777777" w:rsidR="00B36A80" w:rsidRDefault="00C73DC8">
      <w:pPr>
        <w:pStyle w:val="BodyText"/>
        <w:spacing w:before="120"/>
        <w:ind w:left="830" w:right="685"/>
      </w:pPr>
      <w:r>
        <w:t>When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comes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respiratory</w:t>
      </w:r>
      <w:r>
        <w:rPr>
          <w:spacing w:val="-5"/>
        </w:rPr>
        <w:t xml:space="preserve"> </w:t>
      </w:r>
      <w:r>
        <w:t>protection,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CCR</w:t>
      </w:r>
      <w:r>
        <w:rPr>
          <w:spacing w:val="-9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5144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distancing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feasible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maintained.</w:t>
      </w:r>
    </w:p>
    <w:p w14:paraId="0297DCB4" w14:textId="77777777" w:rsidR="00B36A80" w:rsidRDefault="00C73DC8">
      <w:pPr>
        <w:pStyle w:val="BodyText"/>
        <w:spacing w:before="120"/>
        <w:ind w:left="830" w:right="447"/>
      </w:pPr>
      <w:r>
        <w:t>We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eye</w:t>
      </w:r>
      <w:r>
        <w:rPr>
          <w:spacing w:val="-6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respiratory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5144</w:t>
      </w:r>
      <w:r>
        <w:rPr>
          <w:spacing w:val="1"/>
        </w:rPr>
        <w:t xml:space="preserve"> </w:t>
      </w:r>
      <w:r>
        <w:t>in the event employees are exposed to procedures that may aerosolize potentially infectious material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saliva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respiratory</w:t>
      </w:r>
      <w:r>
        <w:rPr>
          <w:spacing w:val="-2"/>
        </w:rPr>
        <w:t xml:space="preserve"> </w:t>
      </w:r>
      <w:r>
        <w:t>tract</w:t>
      </w:r>
      <w:r>
        <w:rPr>
          <w:spacing w:val="-2"/>
        </w:rPr>
        <w:t xml:space="preserve"> </w:t>
      </w:r>
      <w:r>
        <w:t>fluids.</w:t>
      </w:r>
      <w:r>
        <w:rPr>
          <w:spacing w:val="-3"/>
        </w:rPr>
        <w:t xml:space="preserve"> </w:t>
      </w:r>
      <w:r>
        <w:t>[Delete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workplace.]</w:t>
      </w:r>
    </w:p>
    <w:p w14:paraId="0297DCB5" w14:textId="77777777" w:rsidR="00B36A80" w:rsidRDefault="00B36A80">
      <w:pPr>
        <w:pStyle w:val="BodyText"/>
        <w:spacing w:before="3"/>
        <w:rPr>
          <w:sz w:val="31"/>
        </w:rPr>
      </w:pPr>
    </w:p>
    <w:p w14:paraId="0297DCB6" w14:textId="77777777" w:rsidR="00B36A80" w:rsidRDefault="00C73DC8">
      <w:pPr>
        <w:pStyle w:val="Heading2"/>
      </w:pPr>
      <w:r>
        <w:t>Investigating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Cases</w:t>
      </w:r>
    </w:p>
    <w:p w14:paraId="0297DCB7" w14:textId="77777777" w:rsidR="00B36A80" w:rsidRDefault="00C73DC8">
      <w:pPr>
        <w:spacing w:before="120" w:line="352" w:lineRule="auto"/>
        <w:ind w:left="830" w:right="1159"/>
      </w:pP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accomplished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Appendix</w:t>
      </w:r>
      <w:r>
        <w:rPr>
          <w:b/>
          <w:spacing w:val="-6"/>
        </w:rPr>
        <w:t xml:space="preserve"> </w:t>
      </w:r>
      <w:r>
        <w:rPr>
          <w:b/>
        </w:rPr>
        <w:t>C:</w:t>
      </w:r>
      <w:r>
        <w:rPr>
          <w:b/>
          <w:spacing w:val="-6"/>
        </w:rPr>
        <w:t xml:space="preserve"> </w:t>
      </w:r>
      <w:r>
        <w:rPr>
          <w:b/>
        </w:rPr>
        <w:t>Investigating</w:t>
      </w:r>
      <w:r>
        <w:rPr>
          <w:b/>
          <w:spacing w:val="-5"/>
        </w:rPr>
        <w:t xml:space="preserve"> </w:t>
      </w:r>
      <w:r>
        <w:rPr>
          <w:b/>
        </w:rPr>
        <w:t>COVID-19</w:t>
      </w:r>
      <w:r>
        <w:rPr>
          <w:b/>
          <w:spacing w:val="-6"/>
        </w:rPr>
        <w:t xml:space="preserve"> </w:t>
      </w:r>
      <w:r>
        <w:rPr>
          <w:b/>
        </w:rPr>
        <w:t>Cases</w:t>
      </w:r>
      <w:r>
        <w:rPr>
          <w:b/>
          <w:spacing w:val="-5"/>
        </w:rPr>
        <w:t xml:space="preserve"> </w:t>
      </w:r>
      <w:r>
        <w:t>form.</w:t>
      </w:r>
      <w:r>
        <w:rPr>
          <w:spacing w:val="1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be:</w:t>
      </w:r>
    </w:p>
    <w:p w14:paraId="0297DCB8" w14:textId="77777777" w:rsidR="00B36A80" w:rsidRDefault="00C73DC8">
      <w:pPr>
        <w:pStyle w:val="ListParagraph"/>
        <w:numPr>
          <w:ilvl w:val="1"/>
          <w:numId w:val="8"/>
        </w:numPr>
        <w:tabs>
          <w:tab w:val="left" w:pos="2044"/>
          <w:tab w:val="left" w:pos="2045"/>
        </w:tabs>
        <w:spacing w:before="12"/>
      </w:pPr>
      <w:r>
        <w:t>Offered</w:t>
      </w:r>
      <w:r>
        <w:rPr>
          <w:spacing w:val="-5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hours.</w:t>
      </w:r>
    </w:p>
    <w:p w14:paraId="0297DCB9" w14:textId="77777777" w:rsidR="00B36A80" w:rsidRDefault="00C73DC8">
      <w:pPr>
        <w:pStyle w:val="ListParagraph"/>
        <w:numPr>
          <w:ilvl w:val="1"/>
          <w:numId w:val="8"/>
        </w:numPr>
        <w:tabs>
          <w:tab w:val="left" w:pos="2044"/>
          <w:tab w:val="left" w:pos="2045"/>
        </w:tabs>
        <w:spacing w:before="9" w:line="249" w:lineRule="auto"/>
        <w:ind w:right="1316"/>
      </w:pP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Instruction,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Exclusion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them.</w:t>
      </w:r>
    </w:p>
    <w:p w14:paraId="0297DCBA" w14:textId="77777777" w:rsidR="00B36A80" w:rsidRDefault="00B36A80">
      <w:pPr>
        <w:pStyle w:val="BodyText"/>
        <w:spacing w:before="2"/>
        <w:rPr>
          <w:sz w:val="31"/>
        </w:rPr>
      </w:pPr>
    </w:p>
    <w:p w14:paraId="0297DCBB" w14:textId="77777777" w:rsidR="00B36A80" w:rsidRDefault="00C73DC8">
      <w:pPr>
        <w:pStyle w:val="Heading2"/>
        <w:spacing w:before="1"/>
      </w:pPr>
      <w:r>
        <w:t>System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Communicating</w:t>
      </w:r>
    </w:p>
    <w:p w14:paraId="0297DCBC" w14:textId="77777777" w:rsidR="00B36A80" w:rsidRDefault="00C73DC8">
      <w:pPr>
        <w:pStyle w:val="BodyText"/>
        <w:spacing w:before="120" w:line="249" w:lineRule="auto"/>
        <w:ind w:left="830" w:right="324"/>
      </w:pPr>
      <w:r>
        <w:t>Our</w:t>
      </w:r>
      <w:r>
        <w:rPr>
          <w:spacing w:val="-5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two-way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readily</w:t>
      </w:r>
      <w:r>
        <w:rPr>
          <w:spacing w:val="-2"/>
        </w:rPr>
        <w:t xml:space="preserve"> </w:t>
      </w:r>
      <w:r>
        <w:t>understand,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information:</w:t>
      </w:r>
    </w:p>
    <w:p w14:paraId="0297DCBD" w14:textId="55016F3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before="118" w:line="249" w:lineRule="auto"/>
        <w:ind w:right="514"/>
      </w:pPr>
      <w:r>
        <w:t>Employees have been trained to conduct a COVID-19 Self-Assessment survey at home daily to</w:t>
      </w:r>
      <w:r>
        <w:rPr>
          <w:spacing w:val="1"/>
        </w:rPr>
        <w:t xml:space="preserve"> </w:t>
      </w:r>
      <w:r>
        <w:t>assess for possible COVID-19 symptoms, or possible COVID-19 exposure. Should an employee</w:t>
      </w:r>
      <w:r>
        <w:rPr>
          <w:spacing w:val="1"/>
        </w:rPr>
        <w:t xml:space="preserve"> </w:t>
      </w:r>
      <w:r>
        <w:t>identify that they are experiencing COVID-19 symptoms or have been exposed, they have been</w:t>
      </w:r>
      <w:r>
        <w:rPr>
          <w:spacing w:val="1"/>
        </w:rPr>
        <w:t xml:space="preserve"> </w:t>
      </w:r>
      <w:r>
        <w:t>directed to notify their administrator immediately. As a secondary measure, employees also must</w:t>
      </w:r>
      <w:r>
        <w:rPr>
          <w:spacing w:val="1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screening</w:t>
      </w:r>
      <w:r>
        <w:rPr>
          <w:spacing w:val="-5"/>
        </w:rPr>
        <w:t xml:space="preserve"> </w:t>
      </w:r>
      <w:r>
        <w:t>questionnaire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onto</w:t>
      </w:r>
      <w:r>
        <w:rPr>
          <w:spacing w:val="-4"/>
        </w:rPr>
        <w:t xml:space="preserve"> </w:t>
      </w:r>
      <w:r w:rsidR="009618F3">
        <w:t>campus</w:t>
      </w:r>
      <w:r>
        <w:t>.</w:t>
      </w:r>
      <w:r>
        <w:rPr>
          <w:spacing w:val="1"/>
        </w:rPr>
        <w:t xml:space="preserve"> </w:t>
      </w:r>
      <w:r>
        <w:t>Should any employees report that they are experiencing COVID-19 symptoms or have been</w:t>
      </w:r>
      <w:r>
        <w:rPr>
          <w:spacing w:val="1"/>
        </w:rPr>
        <w:t xml:space="preserve"> </w:t>
      </w:r>
      <w:r>
        <w:t xml:space="preserve">exposed, they will </w:t>
      </w:r>
      <w:r w:rsidR="00D270E0">
        <w:t xml:space="preserve">be </w:t>
      </w:r>
      <w:r w:rsidR="00CD65BA">
        <w:t xml:space="preserve">excluded from campus until </w:t>
      </w:r>
      <w:r w:rsidR="003D0D80">
        <w:t>cleared to return</w:t>
      </w:r>
      <w:r>
        <w:t>.</w:t>
      </w:r>
    </w:p>
    <w:p w14:paraId="0297DCBE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90"/>
        </w:tabs>
        <w:spacing w:before="115" w:line="249" w:lineRule="auto"/>
        <w:ind w:right="783"/>
        <w:jc w:val="both"/>
      </w:pPr>
      <w:r>
        <w:t>Parents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Self-Assessment</w:t>
      </w:r>
      <w:r>
        <w:rPr>
          <w:spacing w:val="-5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bringing their student to school. This survey includes information about who they need to notify if</w:t>
      </w:r>
      <w:r>
        <w:rPr>
          <w:spacing w:val="-59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exhibiting</w:t>
      </w:r>
      <w:r>
        <w:rPr>
          <w:spacing w:val="-2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take.</w:t>
      </w:r>
    </w:p>
    <w:p w14:paraId="0297DCBF" w14:textId="7DFB0423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576"/>
        <w:rPr>
          <w:sz w:val="24"/>
        </w:rPr>
      </w:pPr>
      <w:r>
        <w:t xml:space="preserve">Employees can report symptoms and hazards without fear of reprisal. </w:t>
      </w:r>
      <w:r w:rsidR="003D0D80">
        <w:t>Manzanita</w:t>
      </w:r>
      <w:r>
        <w:t xml:space="preserve"> </w:t>
      </w:r>
      <w:r>
        <w:rPr>
          <w:sz w:val="24"/>
        </w:rPr>
        <w:t>will not provide th</w:t>
      </w:r>
      <w:r w:rsidR="003D0D80">
        <w:rPr>
          <w:sz w:val="24"/>
        </w:rPr>
        <w:t xml:space="preserve">e </w:t>
      </w:r>
      <w:r>
        <w:rPr>
          <w:spacing w:val="-64"/>
          <w:sz w:val="24"/>
        </w:rPr>
        <w:t xml:space="preserve"> </w:t>
      </w:r>
      <w:r>
        <w:rPr>
          <w:sz w:val="24"/>
        </w:rPr>
        <w:t>identity of the person who has received the positive COVID-19 diagnosis to protect privacy</w:t>
      </w:r>
      <w:r>
        <w:rPr>
          <w:spacing w:val="-65"/>
          <w:sz w:val="24"/>
        </w:rPr>
        <w:t xml:space="preserve"> </w:t>
      </w:r>
      <w:r w:rsidR="003D0D80">
        <w:rPr>
          <w:spacing w:val="-65"/>
          <w:sz w:val="24"/>
        </w:rPr>
        <w:t xml:space="preserve">   </w:t>
      </w:r>
      <w:r w:rsidR="003D0D80">
        <w:rPr>
          <w:sz w:val="24"/>
        </w:rPr>
        <w:t xml:space="preserve"> an</w:t>
      </w:r>
      <w:r>
        <w:rPr>
          <w:sz w:val="24"/>
        </w:rPr>
        <w:t>d confidentiality. All persons who may have come in contact with the infected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will be notified per Contra Costa Health Services requirements.</w:t>
      </w:r>
    </w:p>
    <w:p w14:paraId="0297DCC0" w14:textId="492340CF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391"/>
      </w:pPr>
      <w:r>
        <w:t>If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disability</w:t>
      </w:r>
      <w:r w:rsidR="00320E50">
        <w:t>,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interactive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 w:rsidR="00320E50">
        <w:t>will be</w:t>
      </w:r>
      <w:r>
        <w:rPr>
          <w:spacing w:val="-5"/>
        </w:rPr>
        <w:t xml:space="preserve"> </w:t>
      </w:r>
      <w:r>
        <w:t>schedule</w:t>
      </w:r>
      <w:r w:rsidR="00320E50"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 dialogue around the essential functions of the employee’s position and to determine suitable and</w:t>
      </w:r>
      <w:r>
        <w:rPr>
          <w:spacing w:val="1"/>
        </w:rPr>
        <w:t xml:space="preserve"> </w:t>
      </w:r>
      <w:r>
        <w:t>effective accommodations which would enable the employee to remain in their current position or to</w:t>
      </w:r>
      <w:r>
        <w:rPr>
          <w:spacing w:val="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vacant</w:t>
      </w:r>
      <w:r>
        <w:rPr>
          <w:spacing w:val="-1"/>
        </w:rPr>
        <w:t xml:space="preserve"> </w:t>
      </w:r>
      <w:r>
        <w:t>position.</w:t>
      </w:r>
    </w:p>
    <w:p w14:paraId="0297DCC1" w14:textId="3433891D" w:rsidR="00B36A80" w:rsidRDefault="00320E50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441"/>
      </w:pPr>
      <w:r>
        <w:t>Manzy</w:t>
      </w:r>
      <w:r w:rsidR="00890214">
        <w:t xml:space="preserve"> will encourage personnel to </w:t>
      </w:r>
      <w:r w:rsidR="00D878F3">
        <w:t xml:space="preserve">be tested every four weeks. </w:t>
      </w:r>
      <w:r w:rsidR="007776BA">
        <w:t>Contra Costa Health Services provides free</w:t>
      </w:r>
      <w:r w:rsidR="007776BA">
        <w:rPr>
          <w:spacing w:val="1"/>
        </w:rPr>
        <w:t xml:space="preserve"> </w:t>
      </w:r>
      <w:r w:rsidR="007776BA">
        <w:t>COVID-19</w:t>
      </w:r>
      <w:r w:rsidR="007776BA">
        <w:rPr>
          <w:spacing w:val="-5"/>
        </w:rPr>
        <w:t xml:space="preserve"> </w:t>
      </w:r>
      <w:r w:rsidR="007776BA">
        <w:t>testing</w:t>
      </w:r>
      <w:r w:rsidR="007776BA">
        <w:rPr>
          <w:spacing w:val="-4"/>
        </w:rPr>
        <w:t xml:space="preserve"> </w:t>
      </w:r>
      <w:r w:rsidR="007776BA">
        <w:t>sites</w:t>
      </w:r>
      <w:r w:rsidR="007776BA">
        <w:rPr>
          <w:spacing w:val="-4"/>
        </w:rPr>
        <w:t xml:space="preserve"> </w:t>
      </w:r>
      <w:r w:rsidR="007776BA">
        <w:t>and</w:t>
      </w:r>
      <w:r w:rsidR="007776BA">
        <w:rPr>
          <w:spacing w:val="-5"/>
        </w:rPr>
        <w:t xml:space="preserve"> </w:t>
      </w:r>
      <w:r w:rsidR="007776BA">
        <w:t>COVID-19</w:t>
      </w:r>
      <w:r w:rsidR="007776BA">
        <w:rPr>
          <w:spacing w:val="-4"/>
        </w:rPr>
        <w:t xml:space="preserve"> </w:t>
      </w:r>
      <w:r w:rsidR="007776BA">
        <w:t>testing</w:t>
      </w:r>
      <w:r w:rsidR="007776BA">
        <w:rPr>
          <w:spacing w:val="-4"/>
        </w:rPr>
        <w:t xml:space="preserve"> </w:t>
      </w:r>
      <w:r w:rsidR="007776BA">
        <w:t>appointments</w:t>
      </w:r>
      <w:r w:rsidR="007776BA">
        <w:rPr>
          <w:spacing w:val="-5"/>
        </w:rPr>
        <w:t xml:space="preserve"> </w:t>
      </w:r>
      <w:r w:rsidR="007776BA">
        <w:t>can</w:t>
      </w:r>
      <w:r w:rsidR="007776BA">
        <w:rPr>
          <w:spacing w:val="-4"/>
        </w:rPr>
        <w:t xml:space="preserve"> </w:t>
      </w:r>
      <w:r w:rsidR="007776BA">
        <w:t>be</w:t>
      </w:r>
      <w:r w:rsidR="007776BA">
        <w:rPr>
          <w:spacing w:val="-4"/>
        </w:rPr>
        <w:t xml:space="preserve"> </w:t>
      </w:r>
      <w:r w:rsidR="007776BA">
        <w:t>made</w:t>
      </w:r>
      <w:r w:rsidR="007776BA">
        <w:rPr>
          <w:spacing w:val="-5"/>
        </w:rPr>
        <w:t xml:space="preserve"> </w:t>
      </w:r>
      <w:r w:rsidR="007776BA">
        <w:t>through</w:t>
      </w:r>
      <w:r w:rsidR="007776BA">
        <w:rPr>
          <w:spacing w:val="-4"/>
        </w:rPr>
        <w:t xml:space="preserve"> </w:t>
      </w:r>
      <w:r w:rsidR="007776BA">
        <w:t>their</w:t>
      </w:r>
      <w:r w:rsidR="007776BA">
        <w:rPr>
          <w:spacing w:val="-4"/>
        </w:rPr>
        <w:t xml:space="preserve"> </w:t>
      </w:r>
      <w:r w:rsidR="007776BA">
        <w:t>website.</w:t>
      </w:r>
      <w:r w:rsidR="009C5AD5">
        <w:t xml:space="preserve"> Should a staff member</w:t>
      </w:r>
      <w:r w:rsidR="00FE59CC">
        <w:t xml:space="preserve"> be unable to locate a free testing site, Manzanita will </w:t>
      </w:r>
      <w:r w:rsidR="00C87BE4">
        <w:t xml:space="preserve">ensure that </w:t>
      </w:r>
      <w:r w:rsidR="003E0DE6">
        <w:t>testing will be available at no</w:t>
      </w:r>
      <w:r w:rsidR="007776BA">
        <w:t xml:space="preserve"> cost</w:t>
      </w:r>
      <w:r w:rsidR="003E0DE6">
        <w:t xml:space="preserve">. </w:t>
      </w:r>
      <w:r w:rsidR="00C73DC8">
        <w:t>The vendor/agency will communicate the results to the</w:t>
      </w:r>
      <w:r w:rsidR="00C73DC8">
        <w:rPr>
          <w:spacing w:val="1"/>
        </w:rPr>
        <w:t xml:space="preserve"> </w:t>
      </w:r>
      <w:r w:rsidR="00C73DC8">
        <w:t>employee directly</w:t>
      </w:r>
      <w:r w:rsidR="003E0DE6">
        <w:t>.</w:t>
      </w:r>
      <w:r w:rsidR="00C73DC8">
        <w:t xml:space="preserve"> Should the results come back positive, the</w:t>
      </w:r>
      <w:r w:rsidR="00C73DC8">
        <w:rPr>
          <w:spacing w:val="-5"/>
        </w:rPr>
        <w:t xml:space="preserve"> </w:t>
      </w:r>
      <w:r w:rsidR="00614CF7">
        <w:t>staff member</w:t>
      </w:r>
      <w:r w:rsidR="003E0DE6">
        <w:rPr>
          <w:spacing w:val="-4"/>
        </w:rPr>
        <w:t xml:space="preserve"> </w:t>
      </w:r>
      <w:r w:rsidR="003E0DE6">
        <w:t xml:space="preserve">is expected to report </w:t>
      </w:r>
      <w:r w:rsidR="00990921">
        <w:t xml:space="preserve">the results to the county </w:t>
      </w:r>
      <w:r w:rsidR="009C4BA5">
        <w:t>via</w:t>
      </w:r>
      <w:r w:rsidR="00952114">
        <w:t xml:space="preserve"> the</w:t>
      </w:r>
      <w:r w:rsidR="009C4BA5">
        <w:t xml:space="preserve"> </w:t>
      </w:r>
      <w:hyperlink r:id="rId10" w:history="1">
        <w:r w:rsidR="009C4BA5" w:rsidRPr="009C4BA5">
          <w:rPr>
            <w:rStyle w:val="Hyperlink"/>
          </w:rPr>
          <w:t>reporting form</w:t>
        </w:r>
      </w:hyperlink>
      <w:r w:rsidR="00952114">
        <w:t xml:space="preserve"> </w:t>
      </w:r>
      <w:r w:rsidR="00990921">
        <w:t xml:space="preserve">and will be </w:t>
      </w:r>
      <w:r w:rsidR="00C73DC8">
        <w:t>excluded</w:t>
      </w:r>
      <w:r w:rsidR="00C73DC8">
        <w:rPr>
          <w:spacing w:val="-4"/>
        </w:rPr>
        <w:t xml:space="preserve"> </w:t>
      </w:r>
      <w:r w:rsidR="00C73DC8">
        <w:t>from</w:t>
      </w:r>
      <w:r w:rsidR="00C73DC8">
        <w:rPr>
          <w:spacing w:val="-5"/>
        </w:rPr>
        <w:t xml:space="preserve"> </w:t>
      </w:r>
      <w:r w:rsidR="00C73DC8">
        <w:t>the</w:t>
      </w:r>
      <w:r w:rsidR="00C73DC8">
        <w:rPr>
          <w:spacing w:val="-5"/>
        </w:rPr>
        <w:t xml:space="preserve"> </w:t>
      </w:r>
      <w:r w:rsidR="00C73DC8">
        <w:t>workplace</w:t>
      </w:r>
      <w:r w:rsidR="00614CF7">
        <w:t>. In addition, if an employee tests positive, the employee</w:t>
      </w:r>
      <w:r w:rsidR="00C73DC8">
        <w:rPr>
          <w:spacing w:val="-4"/>
        </w:rPr>
        <w:t xml:space="preserve"> </w:t>
      </w:r>
      <w:r w:rsidR="00C73DC8">
        <w:t>must</w:t>
      </w:r>
      <w:r w:rsidR="00C73DC8">
        <w:rPr>
          <w:spacing w:val="-5"/>
        </w:rPr>
        <w:t xml:space="preserve"> </w:t>
      </w:r>
      <w:r w:rsidR="00C73DC8">
        <w:t>isolate</w:t>
      </w:r>
      <w:r w:rsidR="00C73DC8">
        <w:rPr>
          <w:spacing w:val="-5"/>
        </w:rPr>
        <w:t xml:space="preserve"> </w:t>
      </w:r>
      <w:r w:rsidR="00C73DC8">
        <w:t>for</w:t>
      </w:r>
      <w:r w:rsidR="00C73DC8">
        <w:rPr>
          <w:spacing w:val="-5"/>
        </w:rPr>
        <w:t xml:space="preserve"> </w:t>
      </w:r>
      <w:r w:rsidR="00C73DC8">
        <w:t>10</w:t>
      </w:r>
      <w:r w:rsidR="00C73DC8">
        <w:rPr>
          <w:spacing w:val="1"/>
        </w:rPr>
        <w:t xml:space="preserve"> </w:t>
      </w:r>
      <w:r w:rsidR="00C73DC8">
        <w:t xml:space="preserve">days </w:t>
      </w:r>
      <w:r w:rsidR="007776BA">
        <w:t xml:space="preserve">and </w:t>
      </w:r>
      <w:r w:rsidR="00C73DC8">
        <w:t xml:space="preserve">conduct contact tracing as needed. </w:t>
      </w:r>
    </w:p>
    <w:p w14:paraId="0297DCC2" w14:textId="14F67C5B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452"/>
      </w:pPr>
      <w:r>
        <w:t xml:space="preserve">In the event </w:t>
      </w:r>
      <w:r w:rsidR="00614CF7">
        <w:t>Manzanita</w:t>
      </w:r>
      <w:r>
        <w:t xml:space="preserve"> is required to provide testing because of a workplace exposure or outbreak, 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provide testing and inform </w:t>
      </w:r>
      <w:r>
        <w:t>exposed employees of the reason for testing. All exposed employees</w:t>
      </w:r>
      <w:r>
        <w:rPr>
          <w:spacing w:val="-59"/>
        </w:rPr>
        <w:t xml:space="preserve"> </w:t>
      </w:r>
      <w:r w:rsidR="00614CF7">
        <w:rPr>
          <w:spacing w:val="-59"/>
        </w:rPr>
        <w:t xml:space="preserve"> </w:t>
      </w:r>
      <w:r w:rsidR="00614CF7">
        <w:t xml:space="preserve"> w</w:t>
      </w:r>
      <w:r>
        <w:t xml:space="preserve">ill be instructed to quarantine for 10 days since their exposure. </w:t>
      </w:r>
      <w:r w:rsidR="00614CF7">
        <w:t>Manzy</w:t>
      </w:r>
      <w:r>
        <w:t xml:space="preserve"> will also test these</w:t>
      </w:r>
      <w:r>
        <w:rPr>
          <w:spacing w:val="1"/>
        </w:rPr>
        <w:t xml:space="preserve"> </w:t>
      </w:r>
      <w:r>
        <w:t xml:space="preserve">employees using </w:t>
      </w:r>
      <w:r w:rsidR="00614CF7">
        <w:t>an</w:t>
      </w:r>
      <w:r>
        <w:t xml:space="preserve"> outside vendor/agenc</w:t>
      </w:r>
      <w:r w:rsidR="00614CF7">
        <w:t>y</w:t>
      </w:r>
      <w:r>
        <w:t>, which will communicate the</w:t>
      </w:r>
      <w:r>
        <w:rPr>
          <w:spacing w:val="1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directly</w:t>
      </w:r>
      <w:r w:rsidR="00614CF7">
        <w:t>.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positive,</w:t>
      </w:r>
      <w:r>
        <w:rPr>
          <w:spacing w:val="-4"/>
        </w:rPr>
        <w:t xml:space="preserve"> </w:t>
      </w:r>
      <w:r>
        <w:t>the</w:t>
      </w:r>
    </w:p>
    <w:p w14:paraId="0297DCC3" w14:textId="39AF9B91" w:rsidR="00B36A80" w:rsidRDefault="00B36A80">
      <w:pPr>
        <w:sectPr w:rsidR="00B36A80">
          <w:pgSz w:w="12240" w:h="15840"/>
          <w:pgMar w:top="640" w:right="480" w:bottom="280" w:left="400" w:header="720" w:footer="720" w:gutter="0"/>
          <w:cols w:space="720"/>
        </w:sectPr>
      </w:pPr>
    </w:p>
    <w:p w14:paraId="0297DCC4" w14:textId="79EFFE23" w:rsidR="00B36A80" w:rsidRDefault="00614CF7">
      <w:pPr>
        <w:pStyle w:val="BodyText"/>
        <w:spacing w:before="80"/>
        <w:ind w:left="1190" w:right="453"/>
        <w:jc w:val="both"/>
      </w:pPr>
      <w:r>
        <w:lastRenderedPageBreak/>
        <w:t>employee</w:t>
      </w:r>
      <w:r w:rsidR="00C73DC8">
        <w:t xml:space="preserve"> will inform the </w:t>
      </w:r>
      <w:r>
        <w:t>health department</w:t>
      </w:r>
      <w:r w:rsidR="00A530CC">
        <w:t xml:space="preserve"> via </w:t>
      </w:r>
      <w:r w:rsidR="009C4BA5">
        <w:t xml:space="preserve">their </w:t>
      </w:r>
      <w:hyperlink r:id="rId11" w:history="1">
        <w:r w:rsidR="009C4BA5" w:rsidRPr="009C4BA5">
          <w:rPr>
            <w:rStyle w:val="Hyperlink"/>
          </w:rPr>
          <w:t>reporting form</w:t>
        </w:r>
      </w:hyperlink>
      <w:r w:rsidR="009C4BA5">
        <w:t xml:space="preserve"> and</w:t>
      </w:r>
      <w:r>
        <w:t xml:space="preserve"> </w:t>
      </w:r>
      <w:r w:rsidR="00C15842">
        <w:t>will</w:t>
      </w:r>
      <w:r w:rsidR="00C73DC8">
        <w:t xml:space="preserve"> include</w:t>
      </w:r>
      <w:r w:rsidR="00C73DC8">
        <w:rPr>
          <w:spacing w:val="-59"/>
        </w:rPr>
        <w:t xml:space="preserve"> </w:t>
      </w:r>
      <w:r w:rsidR="00C73DC8">
        <w:t>extended</w:t>
      </w:r>
      <w:r w:rsidR="00C73DC8">
        <w:rPr>
          <w:spacing w:val="-7"/>
        </w:rPr>
        <w:t xml:space="preserve"> </w:t>
      </w:r>
      <w:r w:rsidR="00C73DC8">
        <w:t>exclusion</w:t>
      </w:r>
      <w:r w:rsidR="00C73DC8">
        <w:rPr>
          <w:spacing w:val="-6"/>
        </w:rPr>
        <w:t xml:space="preserve"> </w:t>
      </w:r>
      <w:r w:rsidR="00C73DC8">
        <w:t>from</w:t>
      </w:r>
      <w:r w:rsidR="00C73DC8">
        <w:rPr>
          <w:spacing w:val="-6"/>
        </w:rPr>
        <w:t xml:space="preserve"> </w:t>
      </w:r>
      <w:r w:rsidR="00C73DC8">
        <w:t>the</w:t>
      </w:r>
      <w:r w:rsidR="00C73DC8">
        <w:rPr>
          <w:spacing w:val="-6"/>
        </w:rPr>
        <w:t xml:space="preserve"> </w:t>
      </w:r>
      <w:r w:rsidR="00C73DC8">
        <w:t>workplace</w:t>
      </w:r>
      <w:r w:rsidR="00C73DC8">
        <w:rPr>
          <w:spacing w:val="-6"/>
        </w:rPr>
        <w:t xml:space="preserve"> </w:t>
      </w:r>
      <w:r w:rsidR="00C73DC8">
        <w:t>in</w:t>
      </w:r>
      <w:r w:rsidR="00C73DC8">
        <w:rPr>
          <w:spacing w:val="-7"/>
        </w:rPr>
        <w:t xml:space="preserve"> </w:t>
      </w:r>
      <w:r w:rsidR="00C73DC8">
        <w:t>accordance</w:t>
      </w:r>
      <w:r w:rsidR="00C73DC8">
        <w:rPr>
          <w:spacing w:val="-6"/>
        </w:rPr>
        <w:t xml:space="preserve"> </w:t>
      </w:r>
      <w:r w:rsidR="00C73DC8">
        <w:t>with</w:t>
      </w:r>
      <w:r w:rsidR="00C73DC8">
        <w:rPr>
          <w:spacing w:val="-6"/>
        </w:rPr>
        <w:t xml:space="preserve"> </w:t>
      </w:r>
      <w:r w:rsidR="00C73DC8">
        <w:t>Contra</w:t>
      </w:r>
      <w:r w:rsidR="00C73DC8">
        <w:rPr>
          <w:spacing w:val="-6"/>
        </w:rPr>
        <w:t xml:space="preserve"> </w:t>
      </w:r>
      <w:r w:rsidR="00C73DC8">
        <w:t>Costa</w:t>
      </w:r>
      <w:r w:rsidR="00C73DC8">
        <w:rPr>
          <w:spacing w:val="-6"/>
        </w:rPr>
        <w:t xml:space="preserve"> </w:t>
      </w:r>
      <w:r w:rsidR="00C73DC8">
        <w:t>Health</w:t>
      </w:r>
      <w:r w:rsidR="00C73DC8">
        <w:rPr>
          <w:spacing w:val="-7"/>
        </w:rPr>
        <w:t xml:space="preserve"> </w:t>
      </w:r>
      <w:r w:rsidR="00C73DC8">
        <w:t>Services</w:t>
      </w:r>
      <w:r w:rsidR="00C73DC8">
        <w:rPr>
          <w:spacing w:val="-6"/>
        </w:rPr>
        <w:t xml:space="preserve"> </w:t>
      </w:r>
      <w:r w:rsidR="00C73DC8">
        <w:t>COVID-19</w:t>
      </w:r>
      <w:r w:rsidR="00C73DC8">
        <w:rPr>
          <w:spacing w:val="1"/>
        </w:rPr>
        <w:t xml:space="preserve"> </w:t>
      </w:r>
      <w:r w:rsidR="00C73DC8">
        <w:t>guidelines.</w:t>
      </w:r>
    </w:p>
    <w:p w14:paraId="0297DCC5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733"/>
      </w:pPr>
      <w:r>
        <w:t>Information about COVID-19 hazards employees (including other employers and individuals in</w:t>
      </w:r>
      <w:r>
        <w:rPr>
          <w:spacing w:val="1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workplace)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hazards,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procedures.</w:t>
      </w:r>
    </w:p>
    <w:p w14:paraId="0297DCC6" w14:textId="340302D3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649"/>
      </w:pPr>
      <w:r>
        <w:t xml:space="preserve">If an employee calls in sick they will be </w:t>
      </w:r>
      <w:r w:rsidR="00533432">
        <w:t xml:space="preserve">required to complete the online </w:t>
      </w:r>
      <w:r w:rsidR="00311E72">
        <w:t xml:space="preserve">questionnaire to screen for </w:t>
      </w:r>
      <w:r>
        <w:rPr>
          <w:spacing w:val="1"/>
        </w:rPr>
        <w:t xml:space="preserve"> </w:t>
      </w:r>
      <w:r>
        <w:t>possible COVID-19 symptoms. If it is determined the employee is experiencing COVID-19</w:t>
      </w:r>
      <w:r>
        <w:rPr>
          <w:spacing w:val="1"/>
        </w:rPr>
        <w:t xml:space="preserve"> </w:t>
      </w:r>
      <w:r>
        <w:t>symptoms,</w:t>
      </w:r>
      <w:r>
        <w:rPr>
          <w:spacing w:val="-6"/>
        </w:rPr>
        <w:t xml:space="preserve"> </w:t>
      </w:r>
      <w:r w:rsidR="00311E72">
        <w:t xml:space="preserve">Manzanita </w:t>
      </w:r>
      <w:r>
        <w:t>will</w:t>
      </w:r>
      <w:r>
        <w:rPr>
          <w:spacing w:val="-6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tested.</w:t>
      </w:r>
      <w:r>
        <w:rPr>
          <w:spacing w:val="1"/>
        </w:rPr>
        <w:t xml:space="preserve"> </w:t>
      </w:r>
      <w:r>
        <w:t xml:space="preserve">The </w:t>
      </w:r>
      <w:r w:rsidR="005738C2">
        <w:t>office staff</w:t>
      </w:r>
      <w:r>
        <w:t xml:space="preserve"> will continue to follow up with the employee to determine testing results and</w:t>
      </w:r>
      <w:r>
        <w:rPr>
          <w:spacing w:val="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tracing.</w:t>
      </w:r>
    </w:p>
    <w:p w14:paraId="0297DCC7" w14:textId="77777777" w:rsidR="00B36A80" w:rsidRDefault="00B36A80">
      <w:pPr>
        <w:pStyle w:val="BodyText"/>
      </w:pPr>
    </w:p>
    <w:p w14:paraId="0297DCC8" w14:textId="77777777" w:rsidR="00B36A80" w:rsidRDefault="00C73DC8">
      <w:pPr>
        <w:pStyle w:val="Heading4"/>
        <w:ind w:left="320"/>
      </w:pP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Instruction</w:t>
      </w:r>
    </w:p>
    <w:p w14:paraId="0297DCC9" w14:textId="77777777" w:rsidR="00B36A80" w:rsidRDefault="00C73DC8">
      <w:pPr>
        <w:pStyle w:val="BodyText"/>
        <w:spacing w:before="120"/>
        <w:ind w:left="830"/>
      </w:pP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instruction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includes:</w:t>
      </w:r>
    </w:p>
    <w:p w14:paraId="0297DCCA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before="120"/>
      </w:pPr>
      <w:r>
        <w:t>Our</w:t>
      </w:r>
      <w:r>
        <w:rPr>
          <w:spacing w:val="-6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hazards.</w:t>
      </w:r>
    </w:p>
    <w:p w14:paraId="0297DCCB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402"/>
      </w:pPr>
      <w:r>
        <w:t>Information</w:t>
      </w:r>
      <w:r>
        <w:rPr>
          <w:spacing w:val="53"/>
        </w:rPr>
        <w:t xml:space="preserve"> </w:t>
      </w:r>
      <w:r>
        <w:t>regarding</w:t>
      </w:r>
      <w:r>
        <w:rPr>
          <w:spacing w:val="53"/>
        </w:rPr>
        <w:t xml:space="preserve"> </w:t>
      </w:r>
      <w:r>
        <w:t>COVID-19-related</w:t>
      </w:r>
      <w:r>
        <w:rPr>
          <w:spacing w:val="53"/>
        </w:rPr>
        <w:t xml:space="preserve"> </w:t>
      </w:r>
      <w:r>
        <w:t>benefits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which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employee</w:t>
      </w:r>
      <w:r>
        <w:rPr>
          <w:spacing w:val="38"/>
        </w:rPr>
        <w:t xml:space="preserve"> </w:t>
      </w:r>
      <w:r>
        <w:t>may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entitled</w:t>
      </w:r>
      <w:r>
        <w:rPr>
          <w:spacing w:val="39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laws.</w:t>
      </w:r>
    </w:p>
    <w:p w14:paraId="0297DCCC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52" w:lineRule="exact"/>
      </w:pPr>
      <w:r>
        <w:t>The</w:t>
      </w:r>
      <w:r>
        <w:rPr>
          <w:spacing w:val="-3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that:</w:t>
      </w:r>
    </w:p>
    <w:p w14:paraId="0297DCCD" w14:textId="77777777" w:rsidR="00B36A80" w:rsidRDefault="00C73DC8">
      <w:pPr>
        <w:pStyle w:val="ListParagraph"/>
        <w:numPr>
          <w:ilvl w:val="0"/>
          <w:numId w:val="7"/>
        </w:numPr>
        <w:tabs>
          <w:tab w:val="left" w:pos="1549"/>
          <w:tab w:val="left" w:pos="1550"/>
        </w:tabs>
      </w:pPr>
      <w:r>
        <w:t>COVID-19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infectious</w:t>
      </w:r>
      <w:r>
        <w:rPr>
          <w:spacing w:val="-5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spread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air.</w:t>
      </w:r>
    </w:p>
    <w:p w14:paraId="0297DCCE" w14:textId="77777777" w:rsidR="00B36A80" w:rsidRDefault="00C73DC8">
      <w:pPr>
        <w:pStyle w:val="ListParagraph"/>
        <w:numPr>
          <w:ilvl w:val="0"/>
          <w:numId w:val="7"/>
        </w:numPr>
        <w:tabs>
          <w:tab w:val="left" w:pos="1549"/>
          <w:tab w:val="left" w:pos="1550"/>
        </w:tabs>
        <w:ind w:right="389"/>
      </w:pPr>
      <w:r>
        <w:t>COVID-19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transmitted</w:t>
      </w:r>
      <w:r>
        <w:rPr>
          <w:spacing w:val="10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touches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contaminated</w:t>
      </w:r>
      <w:r>
        <w:rPr>
          <w:spacing w:val="9"/>
        </w:rPr>
        <w:t xml:space="preserve"> </w:t>
      </w:r>
      <w:r>
        <w:t>object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touches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eyes,</w:t>
      </w:r>
      <w:r>
        <w:rPr>
          <w:spacing w:val="-1"/>
        </w:rPr>
        <w:t xml:space="preserve"> </w:t>
      </w:r>
      <w:r>
        <w:t>nose,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mouth.</w:t>
      </w:r>
    </w:p>
    <w:p w14:paraId="0297DCCF" w14:textId="77777777" w:rsidR="00B36A80" w:rsidRDefault="00C73DC8">
      <w:pPr>
        <w:pStyle w:val="ListParagraph"/>
        <w:numPr>
          <w:ilvl w:val="0"/>
          <w:numId w:val="7"/>
        </w:numPr>
        <w:tabs>
          <w:tab w:val="left" w:pos="1549"/>
          <w:tab w:val="left" w:pos="1550"/>
        </w:tabs>
      </w:pPr>
      <w:r>
        <w:t>An</w:t>
      </w:r>
      <w:r>
        <w:rPr>
          <w:spacing w:val="-6"/>
        </w:rPr>
        <w:t xml:space="preserve"> </w:t>
      </w:r>
      <w:r>
        <w:t>infectious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symptoms.</w:t>
      </w:r>
    </w:p>
    <w:p w14:paraId="0297DCD0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1296"/>
      </w:pPr>
      <w:r>
        <w:t>Methods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distancing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combining</w:t>
      </w:r>
      <w:r>
        <w:rPr>
          <w:spacing w:val="-5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distancing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wearing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coverings.</w:t>
      </w:r>
    </w:p>
    <w:p w14:paraId="0297DCD1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1064"/>
      </w:pPr>
      <w:r>
        <w:t>The</w:t>
      </w:r>
      <w:r>
        <w:rPr>
          <w:spacing w:val="-6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particles</w:t>
      </w:r>
      <w:r>
        <w:rPr>
          <w:spacing w:val="-5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virus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feet,</w:t>
      </w:r>
      <w:r>
        <w:rPr>
          <w:spacing w:val="-5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indoors,</w:t>
      </w:r>
      <w:r>
        <w:rPr>
          <w:spacing w:val="-5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physical distancing must be combined with other controls, including face coverings and hand</w:t>
      </w:r>
      <w:r>
        <w:rPr>
          <w:spacing w:val="1"/>
        </w:rPr>
        <w:t xml:space="preserve"> </w:t>
      </w:r>
      <w:r>
        <w:t>hygiene,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effective.</w:t>
      </w:r>
    </w:p>
    <w:p w14:paraId="0297DCD2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786"/>
      </w:pPr>
      <w:r>
        <w:t>The importance of frequent hand washing with soap and water for at least 20 seconds and using</w:t>
      </w:r>
      <w:r>
        <w:rPr>
          <w:spacing w:val="-59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sanitizer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sink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washing</w:t>
      </w:r>
      <w:r>
        <w:rPr>
          <w:spacing w:val="-6"/>
        </w:rPr>
        <w:t xml:space="preserve"> </w:t>
      </w:r>
      <w:r>
        <w:t>facility.</w:t>
      </w:r>
    </w:p>
    <w:p w14:paraId="0297DCD3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90"/>
        </w:tabs>
        <w:spacing w:line="249" w:lineRule="auto"/>
        <w:ind w:right="599"/>
        <w:jc w:val="both"/>
      </w:pPr>
      <w: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situations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handwashing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touching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contact surface, before and after eating, after using the restroom, and after entering the classroom</w:t>
      </w:r>
      <w:r>
        <w:rPr>
          <w:spacing w:val="-5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outside.</w:t>
      </w:r>
    </w:p>
    <w:p w14:paraId="0297DCD4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514"/>
      </w:pPr>
      <w:r>
        <w:t>Proper use of face coverings and the fact that face coverings are not respiratory protective</w:t>
      </w:r>
      <w:r>
        <w:rPr>
          <w:spacing w:val="1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coverings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primarily</w:t>
      </w:r>
      <w:r>
        <w:rPr>
          <w:spacing w:val="-6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wearer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covering.</w:t>
      </w:r>
    </w:p>
    <w:p w14:paraId="0297DCD5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</w:pPr>
      <w:r>
        <w:t>Instruction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covering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it.</w:t>
      </w:r>
    </w:p>
    <w:p w14:paraId="0297DCD6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525"/>
      </w:pP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protective</w:t>
      </w:r>
      <w:r>
        <w:rPr>
          <w:spacing w:val="-6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properly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equipment.</w:t>
      </w:r>
    </w:p>
    <w:p w14:paraId="0297DCD7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710"/>
      </w:pPr>
      <w:r>
        <w:t>COVID-19</w:t>
      </w:r>
      <w:r>
        <w:rPr>
          <w:spacing w:val="-5"/>
        </w:rPr>
        <w:t xml:space="preserve"> </w:t>
      </w:r>
      <w:r>
        <w:t>symptoms,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symptoms.</w:t>
      </w:r>
    </w:p>
    <w:p w14:paraId="0297DCD8" w14:textId="55AB608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735"/>
      </w:pPr>
      <w:r>
        <w:t>The</w:t>
      </w:r>
      <w:r>
        <w:rPr>
          <w:spacing w:val="-6"/>
        </w:rPr>
        <w:t xml:space="preserve"> </w:t>
      </w:r>
      <w:r>
        <w:t>importance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Self-Assessment</w:t>
      </w:r>
      <w:r>
        <w:rPr>
          <w:spacing w:val="-5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assess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possible symptoms or exposure. The necessity of also conducting a secondary COVID-19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onto</w:t>
      </w:r>
      <w:r>
        <w:rPr>
          <w:spacing w:val="-1"/>
        </w:rPr>
        <w:t xml:space="preserve"> </w:t>
      </w:r>
      <w:r w:rsidR="00B464EB">
        <w:t>campus via online screener</w:t>
      </w:r>
      <w:r>
        <w:t>.</w:t>
      </w:r>
    </w:p>
    <w:p w14:paraId="0297DCD9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917"/>
      </w:pPr>
      <w:r>
        <w:t>Resources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Costa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available.</w:t>
      </w:r>
    </w:p>
    <w:p w14:paraId="0297DCDA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1054"/>
      </w:pPr>
      <w:r>
        <w:t>Explanation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cleaning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disinfection</w:t>
      </w:r>
      <w:r>
        <w:rPr>
          <w:spacing w:val="-8"/>
        </w:rPr>
        <w:t xml:space="preserve"> </w:t>
      </w:r>
      <w:r>
        <w:t>procedures,</w:t>
      </w:r>
      <w:r>
        <w:rPr>
          <w:spacing w:val="-7"/>
        </w:rPr>
        <w:t xml:space="preserve"> </w:t>
      </w:r>
      <w:r>
        <w:t>scheduled</w:t>
      </w:r>
      <w:r>
        <w:rPr>
          <w:spacing w:val="-8"/>
        </w:rPr>
        <w:t xml:space="preserve"> </w:t>
      </w:r>
      <w:r>
        <w:t>cleaning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cleaning</w:t>
      </w:r>
      <w:r>
        <w:rPr>
          <w:spacing w:val="-2"/>
        </w:rPr>
        <w:t xml:space="preserve"> </w:t>
      </w:r>
      <w:r>
        <w:t>materials.</w:t>
      </w:r>
    </w:p>
    <w:p w14:paraId="0297DCDB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941"/>
      </w:pPr>
      <w:r>
        <w:t>Explanation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isolation</w:t>
      </w:r>
      <w:r>
        <w:rPr>
          <w:spacing w:val="-5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isolate</w:t>
      </w:r>
      <w:r>
        <w:rPr>
          <w:spacing w:val="-5"/>
        </w:rPr>
        <w:t xml:space="preserve"> </w:t>
      </w:r>
      <w:r>
        <w:t>symptomatic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picked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parents.</w:t>
      </w:r>
    </w:p>
    <w:p w14:paraId="0297DCDC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1638"/>
      </w:pPr>
      <w:r>
        <w:t>Instruction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tracing</w:t>
      </w:r>
      <w:r>
        <w:rPr>
          <w:spacing w:val="-6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implemented.</w:t>
      </w:r>
    </w:p>
    <w:p w14:paraId="0297DCDD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</w:pPr>
      <w:r>
        <w:t>Discussion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available,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group.</w:t>
      </w:r>
    </w:p>
    <w:p w14:paraId="0297DCDE" w14:textId="77777777" w:rsidR="00B36A80" w:rsidRDefault="00C73DC8">
      <w:pPr>
        <w:spacing w:before="115"/>
        <w:ind w:left="830"/>
      </w:pPr>
      <w:r>
        <w:rPr>
          <w:b/>
        </w:rPr>
        <w:t>Appendix</w:t>
      </w:r>
      <w:r>
        <w:rPr>
          <w:b/>
          <w:spacing w:val="-6"/>
        </w:rPr>
        <w:t xml:space="preserve"> </w:t>
      </w:r>
      <w:r>
        <w:rPr>
          <w:b/>
        </w:rPr>
        <w:t>D:</w:t>
      </w:r>
      <w:r>
        <w:rPr>
          <w:b/>
          <w:spacing w:val="-5"/>
        </w:rPr>
        <w:t xml:space="preserve"> </w:t>
      </w:r>
      <w:r>
        <w:rPr>
          <w:b/>
        </w:rPr>
        <w:t>COVID-19</w:t>
      </w:r>
      <w:r>
        <w:rPr>
          <w:b/>
          <w:spacing w:val="-6"/>
        </w:rPr>
        <w:t xml:space="preserve"> </w:t>
      </w:r>
      <w:r>
        <w:rPr>
          <w:b/>
        </w:rPr>
        <w:t>Training</w:t>
      </w:r>
      <w:r>
        <w:rPr>
          <w:b/>
          <w:spacing w:val="-5"/>
        </w:rPr>
        <w:t xml:space="preserve"> </w:t>
      </w:r>
      <w:r>
        <w:rPr>
          <w:b/>
        </w:rPr>
        <w:t>Roster</w:t>
      </w:r>
      <w:r>
        <w:rPr>
          <w:b/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training.</w:t>
      </w:r>
    </w:p>
    <w:p w14:paraId="0297DCDF" w14:textId="77777777" w:rsidR="00B36A80" w:rsidRDefault="00B36A80">
      <w:pPr>
        <w:sectPr w:rsidR="00B36A80">
          <w:pgSz w:w="12240" w:h="15840"/>
          <w:pgMar w:top="640" w:right="480" w:bottom="280" w:left="400" w:header="720" w:footer="720" w:gutter="0"/>
          <w:cols w:space="720"/>
        </w:sectPr>
      </w:pPr>
    </w:p>
    <w:p w14:paraId="0297DCE0" w14:textId="77777777" w:rsidR="00B36A80" w:rsidRDefault="00C73DC8">
      <w:pPr>
        <w:pStyle w:val="Heading2"/>
        <w:spacing w:before="80"/>
      </w:pPr>
      <w:r>
        <w:lastRenderedPageBreak/>
        <w:t>Exclusion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Cases</w:t>
      </w:r>
    </w:p>
    <w:p w14:paraId="0297DCE1" w14:textId="77777777" w:rsidR="00B36A80" w:rsidRDefault="00C73DC8">
      <w:pPr>
        <w:pStyle w:val="BodyText"/>
        <w:spacing w:before="120"/>
        <w:ind w:left="830"/>
      </w:pPr>
      <w:r>
        <w:t>Where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workplace,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by:</w:t>
      </w:r>
    </w:p>
    <w:p w14:paraId="0297DCE2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before="120"/>
        <w:ind w:right="1651"/>
      </w:pPr>
      <w:r>
        <w:t>Ensuring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excluded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return-to-work</w:t>
      </w:r>
      <w:r>
        <w:rPr>
          <w:spacing w:val="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met.</w:t>
      </w:r>
    </w:p>
    <w:p w14:paraId="0297DCE3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563"/>
      </w:pPr>
      <w:r>
        <w:t>Excluding</w:t>
      </w:r>
      <w:r>
        <w:rPr>
          <w:spacing w:val="-6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case.</w:t>
      </w:r>
    </w:p>
    <w:p w14:paraId="0297DCE4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701"/>
      </w:pPr>
      <w:r>
        <w:t>Continuing and maintaining an employee’s earnings, seniority, and all other employee rights and</w:t>
      </w:r>
      <w:r>
        <w:rPr>
          <w:spacing w:val="1"/>
        </w:rPr>
        <w:t xml:space="preserve"> </w:t>
      </w:r>
      <w:r>
        <w:t>benefits whenever we’ve demonstrated that the COVID-19 exposure is work related. This will be</w:t>
      </w:r>
      <w:r>
        <w:rPr>
          <w:spacing w:val="1"/>
        </w:rPr>
        <w:t xml:space="preserve"> </w:t>
      </w:r>
      <w:r>
        <w:rPr>
          <w:spacing w:val="-1"/>
        </w:rPr>
        <w:t xml:space="preserve">accomplished by affording employees leaves as outlined </w:t>
      </w:r>
      <w:r>
        <w:t>in our Collective Bargaining Agreements</w:t>
      </w:r>
      <w:r>
        <w:rPr>
          <w:spacing w:val="-59"/>
        </w:rPr>
        <w:t xml:space="preserve"> </w:t>
      </w:r>
      <w:r>
        <w:t>(CBA)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law.</w:t>
      </w:r>
    </w:p>
    <w:p w14:paraId="0297DCE5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50" w:lineRule="exact"/>
      </w:pPr>
      <w:r>
        <w:t>Providing</w:t>
      </w:r>
      <w:r>
        <w:rPr>
          <w:spacing w:val="-6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exclusion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benefits.</w:t>
      </w:r>
    </w:p>
    <w:p w14:paraId="0297DCE6" w14:textId="77777777" w:rsidR="00B36A80" w:rsidRDefault="00B36A80">
      <w:pPr>
        <w:pStyle w:val="BodyText"/>
        <w:spacing w:before="3"/>
        <w:rPr>
          <w:sz w:val="31"/>
        </w:rPr>
      </w:pPr>
    </w:p>
    <w:p w14:paraId="0297DCE7" w14:textId="77777777" w:rsidR="00B36A80" w:rsidRDefault="00C73DC8">
      <w:pPr>
        <w:pStyle w:val="Heading2"/>
      </w:pPr>
      <w:r>
        <w:t>Reporting,</w:t>
      </w:r>
      <w:r>
        <w:rPr>
          <w:spacing w:val="-6"/>
        </w:rPr>
        <w:t xml:space="preserve"> </w:t>
      </w:r>
      <w:r>
        <w:t>Recordkeeping,</w:t>
      </w:r>
      <w:r>
        <w:rPr>
          <w:spacing w:val="-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Access</w:t>
      </w:r>
    </w:p>
    <w:p w14:paraId="0297DCE8" w14:textId="77777777" w:rsidR="00B36A80" w:rsidRDefault="00C73DC8">
      <w:pPr>
        <w:pStyle w:val="BodyText"/>
        <w:spacing w:before="120"/>
        <w:ind w:left="830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to:</w:t>
      </w:r>
    </w:p>
    <w:p w14:paraId="0297DCE9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before="120"/>
        <w:ind w:right="391"/>
      </w:pPr>
      <w:r>
        <w:t>Report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whenever</w:t>
      </w:r>
      <w:r>
        <w:rPr>
          <w:spacing w:val="1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department.</w:t>
      </w:r>
    </w:p>
    <w:p w14:paraId="0297DCEA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416"/>
      </w:pPr>
      <w:r>
        <w:rPr>
          <w:spacing w:val="-1"/>
        </w:rPr>
        <w:t xml:space="preserve">Report immediately to Cal/OSHA any COVID-19-related serious </w:t>
      </w:r>
      <w:r>
        <w:t>illnesses or death, as defined under</w:t>
      </w:r>
      <w:r>
        <w:rPr>
          <w:spacing w:val="-59"/>
        </w:rPr>
        <w:t xml:space="preserve"> </w:t>
      </w:r>
      <w:r>
        <w:t>CCR Title 8 section 330(h), of an employee occurring in our place of employment or in connection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employment.</w:t>
      </w:r>
    </w:p>
    <w:p w14:paraId="0297DCEB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ind w:right="1015"/>
      </w:pPr>
      <w:r>
        <w:t>Maintain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Prevention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CCR</w:t>
      </w:r>
      <w:r>
        <w:rPr>
          <w:spacing w:val="-6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3203(b).</w:t>
      </w:r>
    </w:p>
    <w:p w14:paraId="0297DCEC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1173"/>
      </w:pPr>
      <w:r>
        <w:t>Make our written COVID-19 Prevention Program available at the workplace to employees,</w:t>
      </w:r>
      <w:r>
        <w:rPr>
          <w:spacing w:val="1"/>
        </w:rPr>
        <w:t xml:space="preserve"> </w:t>
      </w:r>
      <w:r>
        <w:rPr>
          <w:spacing w:val="-1"/>
        </w:rPr>
        <w:t xml:space="preserve">authorized employee representatives, and to representatives </w:t>
      </w:r>
      <w:r>
        <w:t>of Cal/OSHA immediately upon</w:t>
      </w:r>
      <w:r>
        <w:rPr>
          <w:spacing w:val="-59"/>
        </w:rPr>
        <w:t xml:space="preserve"> </w:t>
      </w:r>
      <w:r>
        <w:t>request.</w:t>
      </w:r>
    </w:p>
    <w:p w14:paraId="0297DCED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917"/>
      </w:pPr>
      <w:r>
        <w:t xml:space="preserve">Use the </w:t>
      </w:r>
      <w:r>
        <w:rPr>
          <w:b/>
        </w:rPr>
        <w:t xml:space="preserve">Appendix C: Investigating COVID-19 Cases </w:t>
      </w:r>
      <w:r>
        <w:t>form to keep a record of and track all</w:t>
      </w:r>
      <w:r>
        <w:rPr>
          <w:spacing w:val="1"/>
        </w:rPr>
        <w:t xml:space="preserve"> </w:t>
      </w:r>
      <w:r>
        <w:t>COVID-19 cases. The information will be made available to employees, authorized employee</w:t>
      </w:r>
      <w:r>
        <w:rPr>
          <w:spacing w:val="1"/>
        </w:rPr>
        <w:t xml:space="preserve"> </w:t>
      </w:r>
      <w:r>
        <w:t>representatives,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law,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identifying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removed.</w:t>
      </w:r>
    </w:p>
    <w:p w14:paraId="0297DCEE" w14:textId="77777777" w:rsidR="00B36A80" w:rsidRDefault="00B36A80">
      <w:pPr>
        <w:pStyle w:val="BodyText"/>
        <w:rPr>
          <w:sz w:val="24"/>
        </w:rPr>
      </w:pPr>
    </w:p>
    <w:p w14:paraId="0297DCEF" w14:textId="77777777" w:rsidR="00B36A80" w:rsidRDefault="00B36A80">
      <w:pPr>
        <w:pStyle w:val="BodyText"/>
        <w:spacing w:before="7"/>
        <w:rPr>
          <w:sz w:val="29"/>
        </w:rPr>
      </w:pPr>
    </w:p>
    <w:p w14:paraId="0297DCF0" w14:textId="77777777" w:rsidR="00B36A80" w:rsidRDefault="00C73DC8">
      <w:pPr>
        <w:pStyle w:val="Heading2"/>
        <w:spacing w:before="1"/>
      </w:pPr>
      <w:r>
        <w:t>Return-to-Work</w:t>
      </w:r>
      <w:r>
        <w:rPr>
          <w:spacing w:val="-7"/>
        </w:rPr>
        <w:t xml:space="preserve"> </w:t>
      </w:r>
      <w:r>
        <w:t>Criteria</w:t>
      </w:r>
    </w:p>
    <w:p w14:paraId="0297DCF1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before="120"/>
        <w:ind w:right="1224"/>
      </w:pPr>
      <w:r>
        <w:t>COVID-19</w:t>
      </w:r>
      <w:r>
        <w:rPr>
          <w:spacing w:val="-6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symptoms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occurred:</w:t>
      </w:r>
    </w:p>
    <w:p w14:paraId="0297DCF2" w14:textId="77777777" w:rsidR="00B36A80" w:rsidRDefault="00C73DC8">
      <w:pPr>
        <w:pStyle w:val="ListParagraph"/>
        <w:numPr>
          <w:ilvl w:val="0"/>
          <w:numId w:val="6"/>
        </w:numPr>
        <w:tabs>
          <w:tab w:val="left" w:pos="1549"/>
          <w:tab w:val="left" w:pos="1550"/>
        </w:tabs>
        <w:ind w:right="666"/>
      </w:pP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passed</w:t>
      </w:r>
      <w:r>
        <w:rPr>
          <w:spacing w:val="-4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fever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100.4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resolved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fever-reducing</w:t>
      </w:r>
      <w:r>
        <w:rPr>
          <w:spacing w:val="-2"/>
        </w:rPr>
        <w:t xml:space="preserve"> </w:t>
      </w:r>
      <w:r>
        <w:t>medications.</w:t>
      </w:r>
    </w:p>
    <w:p w14:paraId="0297DCF3" w14:textId="77777777" w:rsidR="00B36A80" w:rsidRDefault="00C73DC8">
      <w:pPr>
        <w:pStyle w:val="ListParagraph"/>
        <w:numPr>
          <w:ilvl w:val="0"/>
          <w:numId w:val="6"/>
        </w:numPr>
        <w:tabs>
          <w:tab w:val="left" w:pos="1549"/>
          <w:tab w:val="left" w:pos="1550"/>
        </w:tabs>
      </w:pPr>
      <w:r>
        <w:t>COVID-19</w:t>
      </w:r>
      <w:r>
        <w:rPr>
          <w:spacing w:val="-5"/>
        </w:rPr>
        <w:t xml:space="preserve"> </w:t>
      </w:r>
      <w:r>
        <w:t>symptoms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improved.</w:t>
      </w:r>
    </w:p>
    <w:p w14:paraId="0297DCF4" w14:textId="77777777" w:rsidR="00B36A80" w:rsidRDefault="00C73DC8">
      <w:pPr>
        <w:pStyle w:val="ListParagraph"/>
        <w:numPr>
          <w:ilvl w:val="0"/>
          <w:numId w:val="6"/>
        </w:numPr>
        <w:tabs>
          <w:tab w:val="left" w:pos="1549"/>
          <w:tab w:val="left" w:pos="1550"/>
        </w:tabs>
      </w:pP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passed</w:t>
      </w:r>
      <w:r>
        <w:rPr>
          <w:spacing w:val="-4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appeared.</w:t>
      </w:r>
    </w:p>
    <w:p w14:paraId="0297DCF5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49" w:lineRule="auto"/>
        <w:ind w:right="783"/>
      </w:pPr>
      <w:r>
        <w:t>COVID-19</w:t>
      </w:r>
      <w:r>
        <w:rPr>
          <w:spacing w:val="-6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symptoms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 until a minimum of 10 days have passed since the date of specimen collection of their first</w:t>
      </w:r>
      <w:r>
        <w:rPr>
          <w:spacing w:val="1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test.</w:t>
      </w:r>
    </w:p>
    <w:p w14:paraId="0297DCF6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line="251" w:lineRule="exact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negative</w:t>
      </w:r>
      <w:r>
        <w:rPr>
          <w:spacing w:val="-2"/>
        </w:rPr>
        <w:t xml:space="preserve"> </w:t>
      </w:r>
      <w:r>
        <w:rPr>
          <w:spacing w:val="-1"/>
        </w:rPr>
        <w:t>COVID-19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work.</w:t>
      </w:r>
    </w:p>
    <w:p w14:paraId="0297DCF7" w14:textId="77777777" w:rsidR="00B36A80" w:rsidRDefault="00C73DC8">
      <w:pPr>
        <w:pStyle w:val="ListParagraph"/>
        <w:numPr>
          <w:ilvl w:val="0"/>
          <w:numId w:val="8"/>
        </w:numPr>
        <w:tabs>
          <w:tab w:val="left" w:pos="1189"/>
          <w:tab w:val="left" w:pos="1190"/>
        </w:tabs>
        <w:spacing w:after="5" w:line="249" w:lineRule="auto"/>
        <w:ind w:right="391"/>
      </w:pPr>
      <w:r>
        <w:t>If an order to isolate or quarantine an employee is issued by a local or state health official, the</w:t>
      </w:r>
      <w:r>
        <w:rPr>
          <w:spacing w:val="1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isolation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quarantine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lifted. If no period was specified, then the period will be 10 days from the time the order to isolate</w:t>
      </w:r>
      <w:r>
        <w:rPr>
          <w:spacing w:val="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effective,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quarantine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effective.</w:t>
      </w:r>
    </w:p>
    <w:p w14:paraId="0297DCF8" w14:textId="77777777" w:rsidR="00B36A80" w:rsidRDefault="006115B3">
      <w:pPr>
        <w:pStyle w:val="BodyText"/>
        <w:spacing w:line="30" w:lineRule="exact"/>
        <w:ind w:left="815"/>
        <w:rPr>
          <w:sz w:val="3"/>
        </w:rPr>
      </w:pPr>
      <w:r>
        <w:rPr>
          <w:sz w:val="3"/>
        </w:rPr>
      </w:r>
      <w:r>
        <w:rPr>
          <w:sz w:val="3"/>
        </w:rPr>
        <w:pict w14:anchorId="0297DE65">
          <v:group id="_x0000_s1039" style="width:507pt;height:1.5pt;mso-position-horizontal-relative:char;mso-position-vertical-relative:line" coordsize="10140,30">
            <v:line id="_x0000_s1040" style="position:absolute" from="0,15" to="10140,15" strokeweight="1.5pt"/>
            <w10:anchorlock/>
          </v:group>
        </w:pict>
      </w:r>
    </w:p>
    <w:p w14:paraId="0297DCF9" w14:textId="77777777" w:rsidR="00B36A80" w:rsidRDefault="00B36A80">
      <w:pPr>
        <w:pStyle w:val="BodyText"/>
        <w:rPr>
          <w:sz w:val="24"/>
        </w:rPr>
      </w:pPr>
    </w:p>
    <w:p w14:paraId="0297DCFA" w14:textId="77777777" w:rsidR="00B36A80" w:rsidRDefault="00B36A80">
      <w:pPr>
        <w:pStyle w:val="BodyText"/>
        <w:rPr>
          <w:sz w:val="24"/>
        </w:rPr>
      </w:pPr>
    </w:p>
    <w:p w14:paraId="0297DCFB" w14:textId="77777777" w:rsidR="00B36A80" w:rsidRDefault="00B36A80">
      <w:pPr>
        <w:pStyle w:val="BodyText"/>
        <w:rPr>
          <w:sz w:val="24"/>
        </w:rPr>
      </w:pPr>
    </w:p>
    <w:p w14:paraId="0297DCFC" w14:textId="77777777" w:rsidR="00B36A80" w:rsidRDefault="00B36A80">
      <w:pPr>
        <w:pStyle w:val="BodyText"/>
        <w:rPr>
          <w:sz w:val="24"/>
        </w:rPr>
      </w:pPr>
    </w:p>
    <w:p w14:paraId="0297DCFD" w14:textId="77777777" w:rsidR="00B36A80" w:rsidRDefault="00B36A80">
      <w:pPr>
        <w:pStyle w:val="BodyText"/>
        <w:rPr>
          <w:sz w:val="24"/>
        </w:rPr>
      </w:pPr>
    </w:p>
    <w:p w14:paraId="0297DCFE" w14:textId="3AF48657" w:rsidR="00B36A80" w:rsidRDefault="00B36A80">
      <w:pPr>
        <w:pStyle w:val="BodyText"/>
        <w:spacing w:before="7"/>
        <w:rPr>
          <w:sz w:val="34"/>
        </w:rPr>
      </w:pPr>
    </w:p>
    <w:p w14:paraId="51D28FCC" w14:textId="3C063789" w:rsidR="00817538" w:rsidRDefault="00817538">
      <w:pPr>
        <w:pStyle w:val="BodyText"/>
        <w:spacing w:before="7"/>
        <w:rPr>
          <w:sz w:val="34"/>
        </w:rPr>
      </w:pPr>
    </w:p>
    <w:p w14:paraId="558D64ED" w14:textId="77777777" w:rsidR="006115B3" w:rsidRDefault="006115B3">
      <w:pPr>
        <w:pStyle w:val="BodyText"/>
        <w:spacing w:before="7"/>
        <w:rPr>
          <w:sz w:val="34"/>
        </w:rPr>
      </w:pPr>
    </w:p>
    <w:p w14:paraId="0297DCFF" w14:textId="77777777" w:rsidR="00B36A80" w:rsidRDefault="00C73DC8">
      <w:pPr>
        <w:pStyle w:val="Heading4"/>
        <w:ind w:left="320"/>
      </w:pPr>
      <w:r>
        <w:t>Appendix</w:t>
      </w:r>
      <w:r>
        <w:rPr>
          <w:spacing w:val="-13"/>
        </w:rPr>
        <w:t xml:space="preserve"> </w:t>
      </w:r>
      <w:r>
        <w:t>A:</w:t>
      </w:r>
      <w:r>
        <w:rPr>
          <w:spacing w:val="-5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Hazards</w:t>
      </w:r>
    </w:p>
    <w:p w14:paraId="0297DD01" w14:textId="77777777" w:rsidR="00B36A80" w:rsidRDefault="00C73DC8">
      <w:pPr>
        <w:pStyle w:val="BodyText"/>
        <w:spacing w:before="80"/>
        <w:ind w:left="455" w:right="447"/>
      </w:pPr>
      <w:r>
        <w:t>All persons, regardless of symptoms or negative COVID-19 test results, will be considered potentially</w:t>
      </w:r>
      <w:r>
        <w:rPr>
          <w:spacing w:val="1"/>
        </w:rPr>
        <w:t xml:space="preserve"> </w:t>
      </w:r>
      <w:r>
        <w:t>infectious. Particular attention will be paid to areas where people may congregate or come in contact with</w:t>
      </w:r>
      <w:r>
        <w:rPr>
          <w:spacing w:val="-59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another,</w:t>
      </w:r>
      <w:r>
        <w:rPr>
          <w:spacing w:val="-6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task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not.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example:</w:t>
      </w:r>
      <w:r>
        <w:rPr>
          <w:spacing w:val="1"/>
        </w:rPr>
        <w:t xml:space="preserve"> </w:t>
      </w:r>
      <w:r>
        <w:t>meetings, entrances, bathrooms, hallways, aisles, walkways, elevators, break or eating areas, cool-down</w:t>
      </w:r>
      <w:r>
        <w:rPr>
          <w:spacing w:val="1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areas.</w:t>
      </w:r>
    </w:p>
    <w:p w14:paraId="0297DD02" w14:textId="77777777" w:rsidR="00B36A80" w:rsidRDefault="00C73DC8">
      <w:pPr>
        <w:pStyle w:val="BodyText"/>
        <w:spacing w:before="120"/>
        <w:ind w:left="455" w:right="16"/>
      </w:pPr>
      <w:r>
        <w:t>Evaluation of potential workplace exposure will be to all persons at the workplace or who may enter the</w:t>
      </w:r>
      <w:r>
        <w:rPr>
          <w:spacing w:val="1"/>
        </w:rPr>
        <w:t xml:space="preserve"> </w:t>
      </w:r>
      <w:r>
        <w:t>workplace,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coworkers,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entities,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public,</w:t>
      </w:r>
      <w:r>
        <w:rPr>
          <w:spacing w:val="-6"/>
        </w:rPr>
        <w:t xml:space="preserve"> </w:t>
      </w:r>
      <w:r>
        <w:t>customers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clients,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independent contractors. We will consider how employees and other persons enter, leave, and travel through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workplace,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addressing</w:t>
      </w:r>
      <w:r>
        <w:rPr>
          <w:spacing w:val="-2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locations.</w:t>
      </w:r>
    </w:p>
    <w:p w14:paraId="0297DD03" w14:textId="77777777" w:rsidR="00B36A80" w:rsidRDefault="00B36A80">
      <w:pPr>
        <w:pStyle w:val="BodyText"/>
        <w:spacing w:before="10"/>
        <w:rPr>
          <w:sz w:val="20"/>
        </w:rPr>
      </w:pPr>
    </w:p>
    <w:p w14:paraId="0297DD04" w14:textId="77777777" w:rsidR="00B36A80" w:rsidRDefault="00C73DC8">
      <w:pPr>
        <w:pStyle w:val="Heading4"/>
        <w:rPr>
          <w:b w:val="0"/>
        </w:rPr>
      </w:pPr>
      <w:r>
        <w:t>Person</w:t>
      </w:r>
      <w:r>
        <w:rPr>
          <w:spacing w:val="-5"/>
        </w:rPr>
        <w:t xml:space="preserve"> </w:t>
      </w:r>
      <w:r>
        <w:t>conducting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evaluation</w:t>
      </w:r>
      <w:r>
        <w:rPr>
          <w:b w:val="0"/>
        </w:rPr>
        <w:t>:</w:t>
      </w:r>
    </w:p>
    <w:p w14:paraId="0297DD05" w14:textId="77777777" w:rsidR="00B36A80" w:rsidRDefault="00B36A80">
      <w:pPr>
        <w:pStyle w:val="BodyText"/>
        <w:spacing w:before="10"/>
        <w:rPr>
          <w:sz w:val="20"/>
        </w:rPr>
      </w:pPr>
    </w:p>
    <w:p w14:paraId="0297DD06" w14:textId="77777777" w:rsidR="00B36A80" w:rsidRDefault="00C73DC8">
      <w:pPr>
        <w:ind w:left="455"/>
      </w:pPr>
      <w:r>
        <w:rPr>
          <w:b/>
        </w:rPr>
        <w:t>Date</w:t>
      </w:r>
      <w:r>
        <w:t>:</w:t>
      </w:r>
    </w:p>
    <w:p w14:paraId="0297DD07" w14:textId="77777777" w:rsidR="00B36A80" w:rsidRDefault="00B36A80">
      <w:pPr>
        <w:pStyle w:val="BodyText"/>
        <w:spacing w:before="10"/>
        <w:rPr>
          <w:sz w:val="20"/>
        </w:rPr>
      </w:pPr>
    </w:p>
    <w:p w14:paraId="0297DD08" w14:textId="77777777" w:rsidR="00B36A80" w:rsidRDefault="00C73DC8">
      <w:pPr>
        <w:ind w:left="455"/>
      </w:pPr>
      <w:r>
        <w:rPr>
          <w:b/>
        </w:rPr>
        <w:t>Name(s)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employee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authorized</w:t>
      </w:r>
      <w:r>
        <w:rPr>
          <w:b/>
          <w:spacing w:val="-6"/>
        </w:rPr>
        <w:t xml:space="preserve"> </w:t>
      </w:r>
      <w:r>
        <w:rPr>
          <w:b/>
        </w:rPr>
        <w:t>employee</w:t>
      </w:r>
      <w:r>
        <w:rPr>
          <w:b/>
          <w:spacing w:val="-6"/>
        </w:rPr>
        <w:t xml:space="preserve"> </w:t>
      </w:r>
      <w:r>
        <w:rPr>
          <w:b/>
        </w:rPr>
        <w:t>representative</w:t>
      </w:r>
      <w:r>
        <w:rPr>
          <w:b/>
          <w:spacing w:val="-7"/>
        </w:rPr>
        <w:t xml:space="preserve"> </w:t>
      </w:r>
      <w:r>
        <w:rPr>
          <w:b/>
        </w:rPr>
        <w:t>that</w:t>
      </w:r>
      <w:r>
        <w:rPr>
          <w:b/>
          <w:spacing w:val="-6"/>
        </w:rPr>
        <w:t xml:space="preserve"> </w:t>
      </w:r>
      <w:r>
        <w:rPr>
          <w:b/>
        </w:rPr>
        <w:t>participated</w:t>
      </w:r>
      <w:r>
        <w:t>:</w:t>
      </w:r>
    </w:p>
    <w:tbl>
      <w:tblPr>
        <w:tblW w:w="0" w:type="auto"/>
        <w:tblInd w:w="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060"/>
        <w:gridCol w:w="3240"/>
        <w:gridCol w:w="2620"/>
      </w:tblGrid>
      <w:tr w:rsidR="00B36A80" w14:paraId="0297DD0F" w14:textId="77777777">
        <w:trPr>
          <w:trHeight w:val="1530"/>
        </w:trPr>
        <w:tc>
          <w:tcPr>
            <w:tcW w:w="2880" w:type="dxa"/>
            <w:shd w:val="clear" w:color="auto" w:fill="DAE4F1"/>
          </w:tcPr>
          <w:p w14:paraId="0297DD09" w14:textId="77777777" w:rsidR="00B36A80" w:rsidRDefault="00C73DC8">
            <w:pPr>
              <w:pStyle w:val="TableParagraph"/>
              <w:spacing w:line="250" w:lineRule="atLeast"/>
              <w:ind w:left="8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Interaction,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area,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activity,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work task, process,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equipment and material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that potentially exposes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employees to COVID-19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hazards</w:t>
            </w:r>
          </w:p>
        </w:tc>
        <w:tc>
          <w:tcPr>
            <w:tcW w:w="2060" w:type="dxa"/>
            <w:shd w:val="clear" w:color="auto" w:fill="DAE4F1"/>
          </w:tcPr>
          <w:p w14:paraId="0297DD0A" w14:textId="77777777" w:rsidR="00B36A80" w:rsidRDefault="00B36A80">
            <w:pPr>
              <w:pStyle w:val="TableParagraph"/>
              <w:rPr>
                <w:rFonts w:ascii="Arial"/>
                <w:sz w:val="24"/>
              </w:rPr>
            </w:pPr>
          </w:p>
          <w:p w14:paraId="0297DD0B" w14:textId="77777777" w:rsidR="00B36A80" w:rsidRDefault="00B36A80">
            <w:pPr>
              <w:pStyle w:val="TableParagraph"/>
              <w:spacing w:before="10"/>
              <w:rPr>
                <w:rFonts w:ascii="Arial"/>
                <w:sz w:val="31"/>
              </w:rPr>
            </w:pPr>
          </w:p>
          <w:p w14:paraId="0297DD0C" w14:textId="77777777" w:rsidR="00B36A80" w:rsidRDefault="00C73DC8">
            <w:pPr>
              <w:pStyle w:val="TableParagraph"/>
              <w:ind w:left="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Places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times</w:t>
            </w:r>
          </w:p>
        </w:tc>
        <w:tc>
          <w:tcPr>
            <w:tcW w:w="3240" w:type="dxa"/>
            <w:shd w:val="clear" w:color="auto" w:fill="DAE4F1"/>
          </w:tcPr>
          <w:p w14:paraId="0297DD0D" w14:textId="77777777" w:rsidR="00B36A80" w:rsidRDefault="00C73DC8">
            <w:pPr>
              <w:pStyle w:val="TableParagraph"/>
              <w:spacing w:before="113" w:line="249" w:lineRule="auto"/>
              <w:ind w:left="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Potential for COVID-19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exposures and employees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affected,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members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of the public and employees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other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employers</w:t>
            </w:r>
          </w:p>
        </w:tc>
        <w:tc>
          <w:tcPr>
            <w:tcW w:w="2620" w:type="dxa"/>
            <w:shd w:val="clear" w:color="auto" w:fill="DAE4F1"/>
          </w:tcPr>
          <w:p w14:paraId="0297DD0E" w14:textId="77777777" w:rsidR="00B36A80" w:rsidRDefault="00C73DC8">
            <w:pPr>
              <w:pStyle w:val="TableParagraph"/>
              <w:spacing w:line="250" w:lineRule="atLeast"/>
              <w:ind w:left="90" w:right="3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Existing and/or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additional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COVID-19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prevention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controls,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including barriers,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partitions 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ventilation</w:t>
            </w:r>
          </w:p>
        </w:tc>
      </w:tr>
      <w:tr w:rsidR="00B36A80" w14:paraId="0297DD14" w14:textId="77777777">
        <w:trPr>
          <w:trHeight w:val="930"/>
        </w:trPr>
        <w:tc>
          <w:tcPr>
            <w:tcW w:w="2880" w:type="dxa"/>
          </w:tcPr>
          <w:p w14:paraId="0297DD10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</w:tcPr>
          <w:p w14:paraId="0297DD11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0297DD12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0" w:type="dxa"/>
          </w:tcPr>
          <w:p w14:paraId="0297DD13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19" w14:textId="77777777">
        <w:trPr>
          <w:trHeight w:val="949"/>
        </w:trPr>
        <w:tc>
          <w:tcPr>
            <w:tcW w:w="2880" w:type="dxa"/>
          </w:tcPr>
          <w:p w14:paraId="0297DD15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</w:tcPr>
          <w:p w14:paraId="0297DD16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0297DD17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0" w:type="dxa"/>
          </w:tcPr>
          <w:p w14:paraId="0297DD18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1E" w14:textId="77777777">
        <w:trPr>
          <w:trHeight w:val="949"/>
        </w:trPr>
        <w:tc>
          <w:tcPr>
            <w:tcW w:w="2880" w:type="dxa"/>
          </w:tcPr>
          <w:p w14:paraId="0297DD1A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</w:tcPr>
          <w:p w14:paraId="0297DD1B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0297DD1C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0" w:type="dxa"/>
          </w:tcPr>
          <w:p w14:paraId="0297DD1D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23" w14:textId="77777777">
        <w:trPr>
          <w:trHeight w:val="950"/>
        </w:trPr>
        <w:tc>
          <w:tcPr>
            <w:tcW w:w="2880" w:type="dxa"/>
          </w:tcPr>
          <w:p w14:paraId="0297DD1F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</w:tcPr>
          <w:p w14:paraId="0297DD20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0297DD21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0" w:type="dxa"/>
          </w:tcPr>
          <w:p w14:paraId="0297DD22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28" w14:textId="77777777">
        <w:trPr>
          <w:trHeight w:val="930"/>
        </w:trPr>
        <w:tc>
          <w:tcPr>
            <w:tcW w:w="2880" w:type="dxa"/>
          </w:tcPr>
          <w:p w14:paraId="0297DD24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</w:tcPr>
          <w:p w14:paraId="0297DD25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0297DD26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0" w:type="dxa"/>
          </w:tcPr>
          <w:p w14:paraId="0297DD27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2D" w14:textId="77777777">
        <w:trPr>
          <w:trHeight w:val="950"/>
        </w:trPr>
        <w:tc>
          <w:tcPr>
            <w:tcW w:w="2880" w:type="dxa"/>
          </w:tcPr>
          <w:p w14:paraId="0297DD29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</w:tcPr>
          <w:p w14:paraId="0297DD2A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0297DD2B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0" w:type="dxa"/>
          </w:tcPr>
          <w:p w14:paraId="0297DD2C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32" w14:textId="77777777">
        <w:trPr>
          <w:trHeight w:val="950"/>
        </w:trPr>
        <w:tc>
          <w:tcPr>
            <w:tcW w:w="2880" w:type="dxa"/>
          </w:tcPr>
          <w:p w14:paraId="0297DD2E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</w:tcPr>
          <w:p w14:paraId="0297DD2F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0297DD30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0" w:type="dxa"/>
          </w:tcPr>
          <w:p w14:paraId="0297DD31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</w:tbl>
    <w:p w14:paraId="0297DD33" w14:textId="77777777" w:rsidR="00B36A80" w:rsidRDefault="00B36A80">
      <w:pPr>
        <w:rPr>
          <w:rFonts w:ascii="Times New Roman"/>
        </w:rPr>
        <w:sectPr w:rsidR="00B36A80">
          <w:pgSz w:w="12240" w:h="15840"/>
          <w:pgMar w:top="640" w:right="480" w:bottom="280" w:left="400" w:header="720" w:footer="720" w:gutter="0"/>
          <w:cols w:space="720"/>
        </w:sectPr>
      </w:pPr>
    </w:p>
    <w:p w14:paraId="0297DD34" w14:textId="77777777" w:rsidR="00B36A80" w:rsidRDefault="00C73DC8">
      <w:pPr>
        <w:pStyle w:val="Heading2"/>
        <w:spacing w:before="80"/>
      </w:pPr>
      <w:r>
        <w:lastRenderedPageBreak/>
        <w:t>Appendix</w:t>
      </w:r>
      <w:r>
        <w:rPr>
          <w:spacing w:val="-5"/>
        </w:rPr>
        <w:t xml:space="preserve"> </w:t>
      </w:r>
      <w:r>
        <w:t>B:</w:t>
      </w:r>
      <w:r>
        <w:rPr>
          <w:spacing w:val="-5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Inspections</w:t>
      </w:r>
    </w:p>
    <w:p w14:paraId="0297DD35" w14:textId="77777777" w:rsidR="00B36A80" w:rsidRDefault="00C73DC8">
      <w:pPr>
        <w:pStyle w:val="Heading4"/>
        <w:spacing w:before="120"/>
      </w:pPr>
      <w:r>
        <w:t>Date:</w:t>
      </w:r>
    </w:p>
    <w:p w14:paraId="0297DD36" w14:textId="77777777" w:rsidR="00B36A80" w:rsidRDefault="006115B3">
      <w:pPr>
        <w:spacing w:before="120" w:line="352" w:lineRule="auto"/>
        <w:ind w:left="455" w:right="5884"/>
      </w:pPr>
      <w:r>
        <w:pict w14:anchorId="0297DE66">
          <v:shape id="_x0000_s1038" type="#_x0000_t202" style="position:absolute;left:0;text-align:left;margin-left:44pt;margin-top:36.4pt;width:528.5pt;height:414pt;z-index:87070992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80"/>
                    <w:gridCol w:w="1700"/>
                    <w:gridCol w:w="2080"/>
                    <w:gridCol w:w="1880"/>
                  </w:tblGrid>
                  <w:tr w:rsidR="00B36A80" w14:paraId="0297DE9B" w14:textId="77777777">
                    <w:trPr>
                      <w:trHeight w:val="529"/>
                    </w:trPr>
                    <w:tc>
                      <w:tcPr>
                        <w:tcW w:w="4880" w:type="dxa"/>
                        <w:shd w:val="clear" w:color="auto" w:fill="DAE4F1"/>
                      </w:tcPr>
                      <w:p w14:paraId="0297DE97" w14:textId="77777777" w:rsidR="00B36A80" w:rsidRDefault="00C73DC8">
                        <w:pPr>
                          <w:pStyle w:val="TableParagraph"/>
                          <w:spacing w:before="158"/>
                          <w:ind w:left="145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Exposure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Controls</w:t>
                        </w:r>
                      </w:p>
                    </w:tc>
                    <w:tc>
                      <w:tcPr>
                        <w:tcW w:w="1700" w:type="dxa"/>
                        <w:shd w:val="clear" w:color="auto" w:fill="DAE4F1"/>
                      </w:tcPr>
                      <w:p w14:paraId="0297DE98" w14:textId="77777777" w:rsidR="00B36A80" w:rsidRDefault="00C73DC8">
                        <w:pPr>
                          <w:pStyle w:val="TableParagraph"/>
                          <w:spacing w:before="158"/>
                          <w:ind w:left="51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Status</w:t>
                        </w:r>
                      </w:p>
                    </w:tc>
                    <w:tc>
                      <w:tcPr>
                        <w:tcW w:w="2080" w:type="dxa"/>
                        <w:shd w:val="clear" w:color="auto" w:fill="DAE4F1"/>
                      </w:tcPr>
                      <w:p w14:paraId="0297DE99" w14:textId="77777777" w:rsidR="00B36A80" w:rsidRDefault="00C73DC8">
                        <w:pPr>
                          <w:pStyle w:val="TableParagraph"/>
                          <w:spacing w:before="12" w:line="250" w:lineRule="atLeast"/>
                          <w:ind w:left="512" w:right="113" w:hanging="37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</w:rPr>
                          <w:t>Person</w:t>
                        </w:r>
                        <w:r>
                          <w:rPr>
                            <w:rFonts w:asci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Assigned</w:t>
                        </w:r>
                        <w:r>
                          <w:rPr>
                            <w:rFonts w:ascii="Arial"/>
                            <w:b/>
                            <w:spacing w:val="-5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Correct</w:t>
                        </w:r>
                      </w:p>
                    </w:tc>
                    <w:tc>
                      <w:tcPr>
                        <w:tcW w:w="1880" w:type="dxa"/>
                        <w:shd w:val="clear" w:color="auto" w:fill="DAE4F1"/>
                      </w:tcPr>
                      <w:p w14:paraId="0297DE9A" w14:textId="77777777" w:rsidR="00B36A80" w:rsidRDefault="00C73DC8">
                        <w:pPr>
                          <w:pStyle w:val="TableParagraph"/>
                          <w:spacing w:before="158"/>
                          <w:ind w:left="14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Date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Corrected</w:t>
                        </w:r>
                      </w:p>
                    </w:tc>
                  </w:tr>
                  <w:tr w:rsidR="00B36A80" w14:paraId="0297DEA0" w14:textId="77777777">
                    <w:trPr>
                      <w:trHeight w:val="469"/>
                    </w:trPr>
                    <w:tc>
                      <w:tcPr>
                        <w:tcW w:w="4880" w:type="dxa"/>
                      </w:tcPr>
                      <w:p w14:paraId="0297DE9C" w14:textId="77777777" w:rsidR="00B36A80" w:rsidRDefault="00C73DC8">
                        <w:pPr>
                          <w:pStyle w:val="TableParagraph"/>
                          <w:spacing w:before="113"/>
                          <w:ind w:left="8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Engineering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0297DE9D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14:paraId="0297DE9E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14:paraId="0297DE9F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36A80" w14:paraId="0297DEA5" w14:textId="77777777">
                    <w:trPr>
                      <w:trHeight w:val="350"/>
                    </w:trPr>
                    <w:tc>
                      <w:tcPr>
                        <w:tcW w:w="4880" w:type="dxa"/>
                      </w:tcPr>
                      <w:p w14:paraId="0297DEA1" w14:textId="77777777" w:rsidR="00B36A80" w:rsidRDefault="00C73DC8">
                        <w:pPr>
                          <w:pStyle w:val="TableParagraph"/>
                          <w:spacing w:before="61"/>
                          <w:ind w:right="147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Barriers/partitions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0297DEA2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14:paraId="0297DEA3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14:paraId="0297DEA4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36A80" w14:paraId="0297DEAB" w14:textId="77777777">
                    <w:trPr>
                      <w:trHeight w:val="670"/>
                    </w:trPr>
                    <w:tc>
                      <w:tcPr>
                        <w:tcW w:w="4880" w:type="dxa"/>
                      </w:tcPr>
                      <w:p w14:paraId="0297DEA6" w14:textId="77777777" w:rsidR="00B36A80" w:rsidRDefault="00C73DC8">
                        <w:pPr>
                          <w:pStyle w:val="TableParagraph"/>
                          <w:spacing w:before="69"/>
                          <w:ind w:right="147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Ventilation</w:t>
                        </w:r>
                        <w:r>
                          <w:rPr>
                            <w:rFonts w:asci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(amount</w:t>
                        </w:r>
                        <w:r>
                          <w:rPr>
                            <w:rFonts w:asci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of</w:t>
                        </w:r>
                        <w:r>
                          <w:rPr>
                            <w:rFonts w:asci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fresh</w:t>
                        </w:r>
                        <w:r>
                          <w:rPr>
                            <w:rFonts w:asci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air</w:t>
                        </w:r>
                        <w:r>
                          <w:rPr>
                            <w:rFonts w:asci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and</w:t>
                        </w:r>
                      </w:p>
                      <w:p w14:paraId="0297DEA7" w14:textId="77777777" w:rsidR="00B36A80" w:rsidRDefault="00C73DC8">
                        <w:pPr>
                          <w:pStyle w:val="TableParagraph"/>
                          <w:spacing w:before="60"/>
                          <w:ind w:right="147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filtration</w:t>
                        </w:r>
                        <w:r>
                          <w:rPr>
                            <w:rFonts w:asci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maximized)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0297DEA8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14:paraId="0297DEA9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14:paraId="0297DEAA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36A80" w14:paraId="0297DEB0" w14:textId="77777777">
                    <w:trPr>
                      <w:trHeight w:val="369"/>
                    </w:trPr>
                    <w:tc>
                      <w:tcPr>
                        <w:tcW w:w="4880" w:type="dxa"/>
                      </w:tcPr>
                      <w:p w14:paraId="0297DEAC" w14:textId="77777777" w:rsidR="00B36A80" w:rsidRDefault="00C73DC8">
                        <w:pPr>
                          <w:pStyle w:val="TableParagraph"/>
                          <w:spacing w:before="69"/>
                          <w:ind w:right="147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Additional</w:t>
                        </w:r>
                        <w:r>
                          <w:rPr>
                            <w:rFonts w:ascii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room</w:t>
                        </w:r>
                        <w:r>
                          <w:rPr>
                            <w:rFonts w:ascii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air</w:t>
                        </w:r>
                        <w:r>
                          <w:rPr>
                            <w:rFonts w:ascii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filtration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0297DEAD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14:paraId="0297DEAE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14:paraId="0297DEAF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36A80" w14:paraId="0297DEB5" w14:textId="77777777">
                    <w:trPr>
                      <w:trHeight w:val="350"/>
                    </w:trPr>
                    <w:tc>
                      <w:tcPr>
                        <w:tcW w:w="4880" w:type="dxa"/>
                      </w:tcPr>
                      <w:p w14:paraId="0297DEB1" w14:textId="77777777" w:rsidR="00B36A80" w:rsidRDefault="00C73DC8">
                        <w:pPr>
                          <w:pStyle w:val="TableParagraph"/>
                          <w:spacing w:before="57"/>
                          <w:ind w:left="8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Administrative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0297DEB2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14:paraId="0297DEB3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14:paraId="0297DEB4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36A80" w14:paraId="0297DEBA" w14:textId="77777777">
                    <w:trPr>
                      <w:trHeight w:val="369"/>
                    </w:trPr>
                    <w:tc>
                      <w:tcPr>
                        <w:tcW w:w="4880" w:type="dxa"/>
                      </w:tcPr>
                      <w:p w14:paraId="0297DEB6" w14:textId="77777777" w:rsidR="00B36A80" w:rsidRDefault="00C73DC8">
                        <w:pPr>
                          <w:pStyle w:val="TableParagraph"/>
                          <w:spacing w:before="65"/>
                          <w:ind w:right="147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Physical</w:t>
                        </w:r>
                        <w:r>
                          <w:rPr>
                            <w:rFonts w:ascii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distancing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0297DEB7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14:paraId="0297DEB8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14:paraId="0297DEB9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36A80" w14:paraId="0297DEC0" w14:textId="77777777">
                    <w:trPr>
                      <w:trHeight w:val="970"/>
                    </w:trPr>
                    <w:tc>
                      <w:tcPr>
                        <w:tcW w:w="4880" w:type="dxa"/>
                      </w:tcPr>
                      <w:p w14:paraId="0297DEBB" w14:textId="77777777" w:rsidR="00B36A80" w:rsidRDefault="00C73DC8">
                        <w:pPr>
                          <w:pStyle w:val="TableParagraph"/>
                          <w:spacing w:before="53" w:line="297" w:lineRule="auto"/>
                          <w:ind w:left="1460" w:right="147" w:firstLine="12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Surface cleaning and disinfection</w:t>
                        </w:r>
                        <w:r>
                          <w:rPr>
                            <w:rFonts w:ascii="Arial"/>
                            <w:spacing w:val="-60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(frequently</w:t>
                        </w:r>
                        <w:r>
                          <w:rPr>
                            <w:rFonts w:asci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enough</w:t>
                        </w:r>
                        <w:r>
                          <w:rPr>
                            <w:rFonts w:asci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and</w:t>
                        </w:r>
                        <w:r>
                          <w:rPr>
                            <w:rFonts w:asci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adequate</w:t>
                        </w:r>
                      </w:p>
                      <w:p w14:paraId="0297DEBC" w14:textId="77777777" w:rsidR="00B36A80" w:rsidRDefault="00C73DC8">
                        <w:pPr>
                          <w:pStyle w:val="TableParagraph"/>
                          <w:spacing w:line="252" w:lineRule="exact"/>
                          <w:ind w:right="147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supplies)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0297DEBD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14:paraId="0297DEBE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14:paraId="0297DEBF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36A80" w14:paraId="0297DEC6" w14:textId="77777777">
                    <w:trPr>
                      <w:trHeight w:val="669"/>
                    </w:trPr>
                    <w:tc>
                      <w:tcPr>
                        <w:tcW w:w="4880" w:type="dxa"/>
                      </w:tcPr>
                      <w:p w14:paraId="0297DEC1" w14:textId="77777777" w:rsidR="00B36A80" w:rsidRDefault="00C73DC8">
                        <w:pPr>
                          <w:pStyle w:val="TableParagraph"/>
                          <w:spacing w:before="67"/>
                          <w:ind w:right="147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Hand</w:t>
                        </w:r>
                        <w:r>
                          <w:rPr>
                            <w:rFonts w:ascii="Arial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washing</w:t>
                        </w:r>
                        <w:r>
                          <w:rPr>
                            <w:rFonts w:ascii="Arial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facilities</w:t>
                        </w:r>
                        <w:r>
                          <w:rPr>
                            <w:rFonts w:asci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(adequate</w:t>
                        </w:r>
                      </w:p>
                      <w:p w14:paraId="0297DEC2" w14:textId="77777777" w:rsidR="00B36A80" w:rsidRDefault="00C73DC8">
                        <w:pPr>
                          <w:pStyle w:val="TableParagraph"/>
                          <w:spacing w:before="60"/>
                          <w:ind w:right="147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numbers</w:t>
                        </w:r>
                        <w:r>
                          <w:rPr>
                            <w:rFonts w:asci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and</w:t>
                        </w:r>
                        <w:r>
                          <w:rPr>
                            <w:rFonts w:asci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supplies)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0297DEC3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14:paraId="0297DEC4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14:paraId="0297DEC5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36A80" w14:paraId="0297DECC" w14:textId="77777777">
                    <w:trPr>
                      <w:trHeight w:val="870"/>
                    </w:trPr>
                    <w:tc>
                      <w:tcPr>
                        <w:tcW w:w="4880" w:type="dxa"/>
                      </w:tcPr>
                      <w:p w14:paraId="0297DEC7" w14:textId="77777777" w:rsidR="00B36A80" w:rsidRDefault="00C73DC8">
                        <w:pPr>
                          <w:pStyle w:val="TableParagraph"/>
                          <w:spacing w:before="68"/>
                          <w:ind w:left="1009" w:right="147" w:hanging="330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Disinfecting</w:t>
                        </w:r>
                        <w:r>
                          <w:rPr>
                            <w:rFonts w:ascii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and</w:t>
                        </w:r>
                        <w:r>
                          <w:rPr>
                            <w:rFonts w:asci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hand</w:t>
                        </w:r>
                        <w:r>
                          <w:rPr>
                            <w:rFonts w:asci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sanitizing</w:t>
                        </w:r>
                        <w:r>
                          <w:rPr>
                            <w:rFonts w:asci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solutions</w:t>
                        </w:r>
                        <w:r>
                          <w:rPr>
                            <w:rFonts w:ascii="Arial"/>
                            <w:spacing w:val="-58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being</w:t>
                        </w:r>
                        <w:r>
                          <w:rPr>
                            <w:rFonts w:asci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used</w:t>
                        </w:r>
                        <w:r>
                          <w:rPr>
                            <w:rFonts w:asci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according</w:t>
                        </w:r>
                        <w:r>
                          <w:rPr>
                            <w:rFonts w:ascii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to</w:t>
                        </w:r>
                        <w:r>
                          <w:rPr>
                            <w:rFonts w:ascii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manufacturer</w:t>
                        </w:r>
                      </w:p>
                      <w:p w14:paraId="0297DEC8" w14:textId="77777777" w:rsidR="00B36A80" w:rsidRDefault="00C73DC8">
                        <w:pPr>
                          <w:pStyle w:val="TableParagraph"/>
                          <w:ind w:right="147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instructions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0297DEC9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14:paraId="0297DECA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14:paraId="0297DECB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36A80" w14:paraId="0297DED1" w14:textId="77777777">
                    <w:trPr>
                      <w:trHeight w:val="550"/>
                    </w:trPr>
                    <w:tc>
                      <w:tcPr>
                        <w:tcW w:w="4880" w:type="dxa"/>
                      </w:tcPr>
                      <w:p w14:paraId="0297DECD" w14:textId="77777777" w:rsidR="00B36A80" w:rsidRDefault="00C73DC8">
                        <w:pPr>
                          <w:pStyle w:val="TableParagraph"/>
                          <w:spacing w:before="62"/>
                          <w:ind w:right="147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PPE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(not</w:t>
                        </w:r>
                        <w:r>
                          <w:rPr>
                            <w:rFonts w:ascii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shared,</w:t>
                        </w:r>
                        <w:r>
                          <w:rPr>
                            <w:rFonts w:ascii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available</w:t>
                        </w:r>
                        <w:r>
                          <w:rPr>
                            <w:rFonts w:ascii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and</w:t>
                        </w:r>
                        <w:r>
                          <w:rPr>
                            <w:rFonts w:ascii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being</w:t>
                        </w:r>
                        <w:r>
                          <w:rPr>
                            <w:rFonts w:ascii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worn)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0297DECE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14:paraId="0297DECF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14:paraId="0297DED0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36A80" w14:paraId="0297DED6" w14:textId="77777777">
                    <w:trPr>
                      <w:trHeight w:val="570"/>
                    </w:trPr>
                    <w:tc>
                      <w:tcPr>
                        <w:tcW w:w="4880" w:type="dxa"/>
                      </w:tcPr>
                      <w:p w14:paraId="0297DED2" w14:textId="77777777" w:rsidR="00B36A80" w:rsidRDefault="00C73DC8">
                        <w:pPr>
                          <w:pStyle w:val="TableParagraph"/>
                          <w:spacing w:before="67"/>
                          <w:ind w:right="147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Face</w:t>
                        </w:r>
                        <w:r>
                          <w:rPr>
                            <w:rFonts w:ascii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coverings</w:t>
                        </w:r>
                        <w:r>
                          <w:rPr>
                            <w:rFonts w:ascii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(cleaned</w:t>
                        </w:r>
                        <w:r>
                          <w:rPr>
                            <w:rFonts w:ascii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sufficiently</w:t>
                        </w:r>
                        <w:r>
                          <w:rPr>
                            <w:rFonts w:ascii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often)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0297DED3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14:paraId="0297DED4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14:paraId="0297DED5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36A80" w14:paraId="0297DEDB" w14:textId="77777777">
                    <w:trPr>
                      <w:trHeight w:val="349"/>
                    </w:trPr>
                    <w:tc>
                      <w:tcPr>
                        <w:tcW w:w="4880" w:type="dxa"/>
                      </w:tcPr>
                      <w:p w14:paraId="0297DED7" w14:textId="77777777" w:rsidR="00B36A80" w:rsidRDefault="00C73DC8">
                        <w:pPr>
                          <w:pStyle w:val="TableParagraph"/>
                          <w:spacing w:before="52"/>
                          <w:ind w:right="147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Gloves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0297DED8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14:paraId="0297DED9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14:paraId="0297DEDA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36A80" w14:paraId="0297DEE0" w14:textId="77777777">
                    <w:trPr>
                      <w:trHeight w:val="350"/>
                    </w:trPr>
                    <w:tc>
                      <w:tcPr>
                        <w:tcW w:w="4880" w:type="dxa"/>
                      </w:tcPr>
                      <w:p w14:paraId="0297DEDC" w14:textId="77777777" w:rsidR="00B36A80" w:rsidRDefault="00C73DC8">
                        <w:pPr>
                          <w:pStyle w:val="TableParagraph"/>
                          <w:spacing w:before="60"/>
                          <w:ind w:right="147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Face</w:t>
                        </w:r>
                        <w:r>
                          <w:rPr>
                            <w:rFonts w:ascii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shields/goggles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0297DEDD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14:paraId="0297DEDE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14:paraId="0297DEDF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36A80" w14:paraId="0297DEE5" w14:textId="77777777">
                    <w:trPr>
                      <w:trHeight w:val="370"/>
                    </w:trPr>
                    <w:tc>
                      <w:tcPr>
                        <w:tcW w:w="4880" w:type="dxa"/>
                      </w:tcPr>
                      <w:p w14:paraId="0297DEE1" w14:textId="77777777" w:rsidR="00B36A80" w:rsidRDefault="00C73DC8">
                        <w:pPr>
                          <w:pStyle w:val="TableParagraph"/>
                          <w:spacing w:before="68"/>
                          <w:ind w:right="147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Respiratory</w:t>
                        </w:r>
                        <w:r>
                          <w:rPr>
                            <w:rFonts w:ascii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protection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0297DEE2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80" w:type="dxa"/>
                      </w:tcPr>
                      <w:p w14:paraId="0297DEE3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14:paraId="0297DEE4" w14:textId="77777777" w:rsidR="00B36A80" w:rsidRDefault="00B36A8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0297DEE6" w14:textId="77777777" w:rsidR="00B36A80" w:rsidRDefault="00B36A8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73DC8">
        <w:rPr>
          <w:b/>
        </w:rPr>
        <w:t>Name</w:t>
      </w:r>
      <w:r w:rsidR="00C73DC8">
        <w:rPr>
          <w:b/>
          <w:spacing w:val="-7"/>
        </w:rPr>
        <w:t xml:space="preserve"> </w:t>
      </w:r>
      <w:r w:rsidR="00C73DC8">
        <w:rPr>
          <w:b/>
        </w:rPr>
        <w:t>of</w:t>
      </w:r>
      <w:r w:rsidR="00C73DC8">
        <w:rPr>
          <w:b/>
          <w:spacing w:val="-6"/>
        </w:rPr>
        <w:t xml:space="preserve"> </w:t>
      </w:r>
      <w:r w:rsidR="00C73DC8">
        <w:rPr>
          <w:b/>
        </w:rPr>
        <w:t>person</w:t>
      </w:r>
      <w:r w:rsidR="00C73DC8">
        <w:rPr>
          <w:b/>
          <w:spacing w:val="-7"/>
        </w:rPr>
        <w:t xml:space="preserve"> </w:t>
      </w:r>
      <w:r w:rsidR="00C73DC8">
        <w:rPr>
          <w:b/>
        </w:rPr>
        <w:t>conducting</w:t>
      </w:r>
      <w:r w:rsidR="00C73DC8">
        <w:rPr>
          <w:b/>
          <w:spacing w:val="-6"/>
        </w:rPr>
        <w:t xml:space="preserve"> </w:t>
      </w:r>
      <w:r w:rsidR="00C73DC8">
        <w:rPr>
          <w:b/>
        </w:rPr>
        <w:t>the</w:t>
      </w:r>
      <w:r w:rsidR="00C73DC8">
        <w:rPr>
          <w:b/>
          <w:spacing w:val="-6"/>
        </w:rPr>
        <w:t xml:space="preserve"> </w:t>
      </w:r>
      <w:r w:rsidR="00C73DC8">
        <w:rPr>
          <w:b/>
        </w:rPr>
        <w:t>inspection</w:t>
      </w:r>
      <w:r w:rsidR="00C73DC8">
        <w:t>:</w:t>
      </w:r>
      <w:r w:rsidR="00C73DC8">
        <w:rPr>
          <w:spacing w:val="-59"/>
        </w:rPr>
        <w:t xml:space="preserve"> </w:t>
      </w:r>
      <w:r w:rsidR="00C73DC8">
        <w:rPr>
          <w:b/>
        </w:rPr>
        <w:t>Work</w:t>
      </w:r>
      <w:r w:rsidR="00C73DC8">
        <w:rPr>
          <w:b/>
          <w:spacing w:val="-2"/>
        </w:rPr>
        <w:t xml:space="preserve"> </w:t>
      </w:r>
      <w:r w:rsidR="00C73DC8">
        <w:rPr>
          <w:b/>
        </w:rPr>
        <w:t>location</w:t>
      </w:r>
      <w:r w:rsidR="00C73DC8">
        <w:rPr>
          <w:b/>
          <w:spacing w:val="-2"/>
        </w:rPr>
        <w:t xml:space="preserve"> </w:t>
      </w:r>
      <w:r w:rsidR="00C73DC8">
        <w:rPr>
          <w:b/>
        </w:rPr>
        <w:t>evaluated</w:t>
      </w:r>
      <w:r w:rsidR="00C73DC8">
        <w:t>:</w:t>
      </w:r>
    </w:p>
    <w:p w14:paraId="0297DD37" w14:textId="77777777" w:rsidR="00B36A80" w:rsidRDefault="00B36A80">
      <w:pPr>
        <w:spacing w:line="352" w:lineRule="auto"/>
        <w:sectPr w:rsidR="00B36A80">
          <w:pgSz w:w="12240" w:h="15840"/>
          <w:pgMar w:top="640" w:right="480" w:bottom="280" w:left="400" w:header="720" w:footer="720" w:gutter="0"/>
          <w:cols w:space="720"/>
        </w:sectPr>
      </w:pPr>
    </w:p>
    <w:p w14:paraId="0297DD38" w14:textId="77777777" w:rsidR="00B36A80" w:rsidRDefault="00C73DC8">
      <w:pPr>
        <w:pStyle w:val="Heading2"/>
        <w:spacing w:before="80"/>
      </w:pPr>
      <w:r>
        <w:lastRenderedPageBreak/>
        <w:t>Appendix</w:t>
      </w:r>
      <w:r>
        <w:rPr>
          <w:spacing w:val="-6"/>
        </w:rPr>
        <w:t xml:space="preserve"> </w:t>
      </w:r>
      <w:r>
        <w:t>C:</w:t>
      </w:r>
      <w:r>
        <w:rPr>
          <w:spacing w:val="-5"/>
        </w:rPr>
        <w:t xml:space="preserve"> </w:t>
      </w:r>
      <w:r>
        <w:t>Investigating</w:t>
      </w:r>
      <w:r>
        <w:rPr>
          <w:spacing w:val="-5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Cases</w:t>
      </w:r>
    </w:p>
    <w:p w14:paraId="0297DD39" w14:textId="77777777" w:rsidR="00B36A80" w:rsidRDefault="00C73DC8">
      <w:pPr>
        <w:pStyle w:val="BodyText"/>
        <w:spacing w:before="120" w:line="249" w:lineRule="auto"/>
        <w:ind w:left="425" w:right="447"/>
      </w:pPr>
      <w:r>
        <w:rPr>
          <w:spacing w:val="-1"/>
        </w:rPr>
        <w:t xml:space="preserve">All personal identifying information </w:t>
      </w:r>
      <w:r>
        <w:t>of COVID-19 cases or symptoms will be kept confidential. All COVID-19</w:t>
      </w:r>
      <w:r>
        <w:rPr>
          <w:spacing w:val="-59"/>
        </w:rPr>
        <w:t xml:space="preserve"> </w:t>
      </w:r>
      <w:r>
        <w:t>testing or related medical services provided by us will be provided in a manner that ensures the</w:t>
      </w:r>
      <w:r>
        <w:rPr>
          <w:spacing w:val="1"/>
        </w:rPr>
        <w:t xml:space="preserve"> </w:t>
      </w:r>
      <w:r>
        <w:t>confidentiality of employees, with the exception of unredacted information on COVID-19 cases that will be</w:t>
      </w:r>
      <w:r>
        <w:rPr>
          <w:spacing w:val="1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department,</w:t>
      </w:r>
      <w:r>
        <w:rPr>
          <w:spacing w:val="-7"/>
        </w:rPr>
        <w:t xml:space="preserve"> </w:t>
      </w:r>
      <w:r>
        <w:t>CDPH,</w:t>
      </w:r>
      <w:r>
        <w:rPr>
          <w:spacing w:val="-6"/>
        </w:rPr>
        <w:t xml:space="preserve"> </w:t>
      </w:r>
      <w:r>
        <w:t>Cal/OSHA,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(NIOSH),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law.</w:t>
      </w:r>
    </w:p>
    <w:p w14:paraId="0297DD3A" w14:textId="77777777" w:rsidR="00B36A80" w:rsidRDefault="00C73DC8">
      <w:pPr>
        <w:pStyle w:val="BodyText"/>
        <w:spacing w:before="117" w:line="249" w:lineRule="auto"/>
        <w:ind w:left="425" w:right="685"/>
      </w:pPr>
      <w:r>
        <w:t>All employees’ medical records will also be kept confidential and not disclosed or reported without the</w:t>
      </w:r>
      <w:r>
        <w:rPr>
          <w:spacing w:val="1"/>
        </w:rPr>
        <w:t xml:space="preserve"> </w:t>
      </w:r>
      <w:r>
        <w:t>employee’s express written consent to any person within or outside the workplace, with the following</w:t>
      </w:r>
      <w:r>
        <w:rPr>
          <w:spacing w:val="1"/>
        </w:rPr>
        <w:t xml:space="preserve"> </w:t>
      </w:r>
      <w:r>
        <w:t>exceptions: (1) Unredacted medical records provided to the local health department, CDPH, Cal/OSHA,</w:t>
      </w:r>
      <w:r>
        <w:rPr>
          <w:spacing w:val="1"/>
        </w:rPr>
        <w:t xml:space="preserve"> </w:t>
      </w:r>
      <w:r>
        <w:t>NIOSH, or as otherwise required by law immediately upon request; and (2) Records that do not contain</w:t>
      </w:r>
      <w:r>
        <w:rPr>
          <w:spacing w:val="1"/>
        </w:rPr>
        <w:t xml:space="preserve"> </w:t>
      </w:r>
      <w:r>
        <w:t>individually</w:t>
      </w:r>
      <w:r>
        <w:rPr>
          <w:spacing w:val="-8"/>
        </w:rPr>
        <w:t xml:space="preserve"> </w:t>
      </w:r>
      <w:r>
        <w:t>identifiable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individually</w:t>
      </w:r>
      <w:r>
        <w:rPr>
          <w:spacing w:val="-7"/>
        </w:rPr>
        <w:t xml:space="preserve"> </w:t>
      </w:r>
      <w:r>
        <w:t>identifiable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removed.</w:t>
      </w:r>
    </w:p>
    <w:p w14:paraId="0297DD3B" w14:textId="77777777" w:rsidR="00B36A80" w:rsidRDefault="00C73DC8">
      <w:pPr>
        <w:pStyle w:val="Heading4"/>
        <w:spacing w:before="116"/>
      </w:pPr>
      <w:r>
        <w:t>Date:</w:t>
      </w:r>
    </w:p>
    <w:p w14:paraId="0297DD3C" w14:textId="77777777" w:rsidR="00B36A80" w:rsidRDefault="00C73DC8">
      <w:pPr>
        <w:spacing w:before="120"/>
        <w:ind w:left="455"/>
      </w:pPr>
      <w:r>
        <w:rPr>
          <w:b/>
        </w:rPr>
        <w:t>Name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person</w:t>
      </w:r>
      <w:r>
        <w:rPr>
          <w:b/>
          <w:spacing w:val="-5"/>
        </w:rPr>
        <w:t xml:space="preserve"> </w:t>
      </w:r>
      <w:r>
        <w:rPr>
          <w:b/>
        </w:rPr>
        <w:t>conducting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investigation</w:t>
      </w:r>
      <w:r>
        <w:t>:</w:t>
      </w:r>
    </w:p>
    <w:p w14:paraId="0297DD3D" w14:textId="77777777" w:rsidR="00B36A80" w:rsidRDefault="00B36A80">
      <w:pPr>
        <w:pStyle w:val="BodyText"/>
        <w:rPr>
          <w:sz w:val="20"/>
        </w:rPr>
      </w:pPr>
    </w:p>
    <w:p w14:paraId="0297DD3E" w14:textId="77777777" w:rsidR="00B36A80" w:rsidRDefault="00B36A80">
      <w:pPr>
        <w:pStyle w:val="BodyText"/>
        <w:spacing w:before="8"/>
        <w:rPr>
          <w:sz w:val="13"/>
        </w:rPr>
      </w:pPr>
    </w:p>
    <w:tbl>
      <w:tblPr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700"/>
      </w:tblGrid>
      <w:tr w:rsidR="00B36A80" w14:paraId="0297DD45" w14:textId="77777777">
        <w:trPr>
          <w:trHeight w:val="989"/>
        </w:trPr>
        <w:tc>
          <w:tcPr>
            <w:tcW w:w="2700" w:type="dxa"/>
          </w:tcPr>
          <w:p w14:paraId="0297DD3F" w14:textId="77777777" w:rsidR="00B36A80" w:rsidRDefault="00B36A80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0297DD40" w14:textId="77777777" w:rsidR="00B36A80" w:rsidRDefault="00C73DC8">
            <w:pPr>
              <w:pStyle w:val="TableParagraph"/>
              <w:ind w:left="237" w:right="72" w:firstLine="9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Employee (or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non-employee*)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name:</w:t>
            </w:r>
          </w:p>
        </w:tc>
        <w:tc>
          <w:tcPr>
            <w:tcW w:w="2700" w:type="dxa"/>
          </w:tcPr>
          <w:p w14:paraId="0297DD41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0297DD42" w14:textId="77777777" w:rsidR="00B36A80" w:rsidRDefault="00C73DC8">
            <w:pPr>
              <w:pStyle w:val="TableParagraph"/>
              <w:ind w:left="555" w:right="72" w:firstLine="56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Occupation (if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non-employee,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why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were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</w:p>
          <w:p w14:paraId="0297DD43" w14:textId="77777777" w:rsidR="00B36A80" w:rsidRDefault="00C73DC8">
            <w:pPr>
              <w:pStyle w:val="TableParagraph"/>
              <w:spacing w:line="219" w:lineRule="exact"/>
              <w:ind w:right="7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workplace):</w:t>
            </w:r>
          </w:p>
        </w:tc>
        <w:tc>
          <w:tcPr>
            <w:tcW w:w="2700" w:type="dxa"/>
          </w:tcPr>
          <w:p w14:paraId="0297DD44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4C" w14:textId="77777777">
        <w:trPr>
          <w:trHeight w:val="1249"/>
        </w:trPr>
        <w:tc>
          <w:tcPr>
            <w:tcW w:w="2700" w:type="dxa"/>
          </w:tcPr>
          <w:p w14:paraId="0297DD46" w14:textId="77777777" w:rsidR="00B36A80" w:rsidRDefault="00C73DC8">
            <w:pPr>
              <w:pStyle w:val="TableParagraph"/>
              <w:spacing w:line="252" w:lineRule="exact"/>
              <w:ind w:left="395" w:right="72" w:firstLine="58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Location where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employee worked (or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non-employee was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present in the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workplace):</w:t>
            </w:r>
          </w:p>
        </w:tc>
        <w:tc>
          <w:tcPr>
            <w:tcW w:w="2700" w:type="dxa"/>
          </w:tcPr>
          <w:p w14:paraId="0297DD47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0297DD48" w14:textId="77777777" w:rsidR="00B36A80" w:rsidRDefault="00B36A80">
            <w:pPr>
              <w:pStyle w:val="TableParagraph"/>
              <w:spacing w:before="10"/>
              <w:rPr>
                <w:rFonts w:ascii="Arial"/>
                <w:sz w:val="32"/>
              </w:rPr>
            </w:pPr>
          </w:p>
          <w:p w14:paraId="0297DD49" w14:textId="77777777" w:rsidR="00B36A80" w:rsidRDefault="00C73DC8">
            <w:pPr>
              <w:pStyle w:val="TableParagraph"/>
              <w:ind w:right="7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investigation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was</w:t>
            </w:r>
          </w:p>
          <w:p w14:paraId="0297DD4A" w14:textId="77777777" w:rsidR="00B36A80" w:rsidRDefault="00C73DC8">
            <w:pPr>
              <w:pStyle w:val="TableParagraph"/>
              <w:ind w:right="7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initiated:</w:t>
            </w:r>
          </w:p>
        </w:tc>
        <w:tc>
          <w:tcPr>
            <w:tcW w:w="2700" w:type="dxa"/>
          </w:tcPr>
          <w:p w14:paraId="0297DD4B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54" w14:textId="77777777">
        <w:trPr>
          <w:trHeight w:val="1420"/>
        </w:trPr>
        <w:tc>
          <w:tcPr>
            <w:tcW w:w="2700" w:type="dxa"/>
          </w:tcPr>
          <w:p w14:paraId="0297DD4D" w14:textId="77777777" w:rsidR="00B36A80" w:rsidRDefault="00B36A80">
            <w:pPr>
              <w:pStyle w:val="TableParagraph"/>
              <w:rPr>
                <w:rFonts w:ascii="Arial"/>
                <w:sz w:val="24"/>
              </w:rPr>
            </w:pPr>
          </w:p>
          <w:p w14:paraId="0297DD4E" w14:textId="77777777" w:rsidR="00B36A80" w:rsidRDefault="00C73DC8">
            <w:pPr>
              <w:pStyle w:val="TableParagraph"/>
              <w:spacing w:before="180"/>
              <w:ind w:left="6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COVID-19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test</w:t>
            </w:r>
          </w:p>
          <w:p w14:paraId="0297DD4F" w14:textId="77777777" w:rsidR="00B36A80" w:rsidRDefault="00C73DC8">
            <w:pPr>
              <w:pStyle w:val="TableParagraph"/>
              <w:ind w:left="17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offered?</w:t>
            </w:r>
          </w:p>
        </w:tc>
        <w:tc>
          <w:tcPr>
            <w:tcW w:w="2700" w:type="dxa"/>
          </w:tcPr>
          <w:p w14:paraId="0297DD50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0297DD51" w14:textId="77777777" w:rsidR="00B36A80" w:rsidRDefault="00B36A80">
            <w:pPr>
              <w:pStyle w:val="TableParagraph"/>
              <w:spacing w:before="7"/>
              <w:rPr>
                <w:rFonts w:ascii="Arial"/>
                <w:sz w:val="28"/>
              </w:rPr>
            </w:pPr>
          </w:p>
          <w:p w14:paraId="0297DD52" w14:textId="77777777" w:rsidR="00B36A80" w:rsidRDefault="00C73DC8">
            <w:pPr>
              <w:pStyle w:val="TableParagraph"/>
              <w:ind w:left="1055" w:right="72" w:hanging="123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Name(s) of staff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involved in the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investigation:</w:t>
            </w:r>
          </w:p>
        </w:tc>
        <w:tc>
          <w:tcPr>
            <w:tcW w:w="2700" w:type="dxa"/>
          </w:tcPr>
          <w:p w14:paraId="0297DD53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5B" w14:textId="77777777">
        <w:trPr>
          <w:trHeight w:val="990"/>
        </w:trPr>
        <w:tc>
          <w:tcPr>
            <w:tcW w:w="2700" w:type="dxa"/>
          </w:tcPr>
          <w:p w14:paraId="0297DD55" w14:textId="77777777" w:rsidR="00B36A80" w:rsidRDefault="00C73DC8">
            <w:pPr>
              <w:pStyle w:val="TableParagraph"/>
              <w:ind w:left="114" w:right="72" w:firstLine="64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 and time the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COVID-19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case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was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last</w:t>
            </w:r>
          </w:p>
          <w:p w14:paraId="0297DD56" w14:textId="77777777" w:rsidR="00B36A80" w:rsidRDefault="00C73DC8">
            <w:pPr>
              <w:pStyle w:val="TableParagraph"/>
              <w:spacing w:line="250" w:lineRule="atLeast"/>
              <w:ind w:left="1446" w:right="72" w:hanging="2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present in the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workplace:</w:t>
            </w:r>
          </w:p>
        </w:tc>
        <w:tc>
          <w:tcPr>
            <w:tcW w:w="2700" w:type="dxa"/>
          </w:tcPr>
          <w:p w14:paraId="0297DD57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0297DD58" w14:textId="77777777" w:rsidR="00B36A80" w:rsidRDefault="00C73DC8">
            <w:pPr>
              <w:pStyle w:val="TableParagraph"/>
              <w:spacing w:before="120"/>
              <w:ind w:left="518" w:right="72" w:hanging="23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positive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negative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test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and/or</w:t>
            </w:r>
          </w:p>
          <w:p w14:paraId="0297DD59" w14:textId="77777777" w:rsidR="00B36A80" w:rsidRDefault="00C73DC8">
            <w:pPr>
              <w:pStyle w:val="TableParagraph"/>
              <w:ind w:right="7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diagnosis:</w:t>
            </w:r>
          </w:p>
        </w:tc>
        <w:tc>
          <w:tcPr>
            <w:tcW w:w="2700" w:type="dxa"/>
          </w:tcPr>
          <w:p w14:paraId="0297DD5A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63" w14:textId="77777777">
        <w:trPr>
          <w:trHeight w:val="1227"/>
        </w:trPr>
        <w:tc>
          <w:tcPr>
            <w:tcW w:w="2700" w:type="dxa"/>
          </w:tcPr>
          <w:p w14:paraId="0297DD5C" w14:textId="77777777" w:rsidR="00B36A80" w:rsidRDefault="00B36A80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14:paraId="0297DD5D" w14:textId="77777777" w:rsidR="00B36A80" w:rsidRDefault="00C73DC8">
            <w:pPr>
              <w:pStyle w:val="TableParagraph"/>
              <w:spacing w:before="1"/>
              <w:ind w:left="249" w:right="72" w:hanging="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 the case first had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more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COVID-19</w:t>
            </w:r>
          </w:p>
          <w:p w14:paraId="0297DD5E" w14:textId="77777777" w:rsidR="00B36A80" w:rsidRDefault="00C73DC8">
            <w:pPr>
              <w:pStyle w:val="TableParagraph"/>
              <w:ind w:right="7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symptoms:</w:t>
            </w:r>
          </w:p>
        </w:tc>
        <w:tc>
          <w:tcPr>
            <w:tcW w:w="2700" w:type="dxa"/>
          </w:tcPr>
          <w:p w14:paraId="0297DD5F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0297DD60" w14:textId="77777777" w:rsidR="00B36A80" w:rsidRDefault="00C73DC8">
            <w:pPr>
              <w:pStyle w:val="TableParagraph"/>
              <w:spacing w:line="232" w:lineRule="exact"/>
              <w:ind w:right="7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Information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received</w:t>
            </w:r>
          </w:p>
          <w:p w14:paraId="0297DD61" w14:textId="77777777" w:rsidR="00B36A80" w:rsidRDefault="00C73DC8">
            <w:pPr>
              <w:pStyle w:val="TableParagraph"/>
              <w:spacing w:line="250" w:lineRule="atLeast"/>
              <w:ind w:left="322" w:right="72" w:firstLine="18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regarding COVID-19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test results and onset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of symptoms (attach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documentation):</w:t>
            </w:r>
          </w:p>
        </w:tc>
        <w:tc>
          <w:tcPr>
            <w:tcW w:w="2700" w:type="dxa"/>
          </w:tcPr>
          <w:p w14:paraId="0297DD62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</w:tbl>
    <w:p w14:paraId="0297DD64" w14:textId="77777777" w:rsidR="00B36A80" w:rsidRDefault="00B36A80">
      <w:pPr>
        <w:rPr>
          <w:rFonts w:ascii="Times New Roman"/>
        </w:rPr>
        <w:sectPr w:rsidR="00B36A80">
          <w:pgSz w:w="12240" w:h="15840"/>
          <w:pgMar w:top="880" w:right="480" w:bottom="280" w:left="400" w:header="720" w:footer="720" w:gutter="0"/>
          <w:cols w:space="720"/>
        </w:sectPr>
      </w:pPr>
    </w:p>
    <w:p w14:paraId="0297DD65" w14:textId="77777777" w:rsidR="00B36A80" w:rsidRDefault="006115B3">
      <w:pPr>
        <w:pStyle w:val="BodyText"/>
        <w:ind w:left="190"/>
        <w:rPr>
          <w:sz w:val="20"/>
        </w:rPr>
      </w:pPr>
      <w:r>
        <w:rPr>
          <w:sz w:val="20"/>
        </w:rPr>
      </w:r>
      <w:r>
        <w:rPr>
          <w:sz w:val="20"/>
        </w:rPr>
        <w:pict w14:anchorId="0297DE68">
          <v:group id="_x0000_s1035" style="width:541pt;height:208pt;mso-position-horizontal-relative:char;mso-position-vertical-relative:line" coordsize="10820,4160">
            <v:shape id="_x0000_s1037" style="position:absolute;width:10820;height:4150" coordsize="10820,4150" o:spt="100" adj="0,,0" path="m2710,r,4140m10810,r,4140m,10r10820,m,4150r10820,e" filled="f" strokeweight="1pt">
              <v:stroke joinstyle="round"/>
              <v:formulas/>
              <v:path arrowok="t" o:connecttype="segments"/>
            </v:shape>
            <v:shape id="_x0000_s1036" type="#_x0000_t202" style="position:absolute;left:10;top:10;width:2700;height:4140" filled="f" strokeweight="1pt">
              <v:textbox inset="0,0,0,0">
                <w:txbxContent>
                  <w:p w14:paraId="0297DEE7" w14:textId="77777777" w:rsidR="00B36A80" w:rsidRDefault="00B36A80">
                    <w:pPr>
                      <w:spacing w:before="7"/>
                      <w:rPr>
                        <w:sz w:val="30"/>
                      </w:rPr>
                    </w:pPr>
                  </w:p>
                  <w:p w14:paraId="0297DEE8" w14:textId="77777777" w:rsidR="00B36A80" w:rsidRDefault="00C73DC8">
                    <w:pPr>
                      <w:spacing w:line="249" w:lineRule="auto"/>
                      <w:ind w:left="268" w:right="87" w:firstLine="868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Results of the</w:t>
                    </w:r>
                    <w:r>
                      <w:rPr>
                        <w:b/>
                        <w:spacing w:val="-60"/>
                      </w:rPr>
                      <w:t xml:space="preserve"> </w:t>
                    </w:r>
                    <w:r>
                      <w:rPr>
                        <w:b/>
                      </w:rPr>
                      <w:t>evaluation of the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COVID-19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case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all</w:t>
                    </w:r>
                  </w:p>
                  <w:p w14:paraId="0297DEE9" w14:textId="77777777" w:rsidR="00B36A80" w:rsidRDefault="00C73DC8">
                    <w:pPr>
                      <w:spacing w:line="249" w:lineRule="auto"/>
                      <w:ind w:left="366" w:right="87" w:firstLine="610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locations at the</w:t>
                    </w:r>
                    <w:r>
                      <w:rPr>
                        <w:b/>
                        <w:spacing w:val="-59"/>
                      </w:rPr>
                      <w:t xml:space="preserve"> </w:t>
                    </w:r>
                    <w:r>
                      <w:rPr>
                        <w:b/>
                      </w:rPr>
                      <w:t>workplace that may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have been visited by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the COVID-19 case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during the high-risk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exposure period, and</w:t>
                    </w:r>
                    <w:r>
                      <w:rPr>
                        <w:b/>
                        <w:spacing w:val="-60"/>
                      </w:rPr>
                      <w:t xml:space="preserve"> </w:t>
                    </w:r>
                    <w:r>
                      <w:rPr>
                        <w:b/>
                      </w:rPr>
                      <w:t>who may have been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exposed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(attach</w:t>
                    </w:r>
                  </w:p>
                  <w:p w14:paraId="0297DEEA" w14:textId="77777777" w:rsidR="00B36A80" w:rsidRDefault="00C73DC8">
                    <w:pPr>
                      <w:spacing w:line="249" w:lineRule="auto"/>
                      <w:ind w:left="1234" w:right="87" w:firstLine="317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</w:rPr>
                      <w:t>additional</w:t>
                    </w:r>
                    <w:r>
                      <w:rPr>
                        <w:b/>
                        <w:spacing w:val="-59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information):</w:t>
                    </w:r>
                  </w:p>
                </w:txbxContent>
              </v:textbox>
            </v:shape>
            <w10:anchorlock/>
          </v:group>
        </w:pict>
      </w:r>
    </w:p>
    <w:p w14:paraId="0297DD66" w14:textId="77777777" w:rsidR="00B36A80" w:rsidRDefault="00B36A80">
      <w:pPr>
        <w:rPr>
          <w:sz w:val="20"/>
        </w:rPr>
        <w:sectPr w:rsidR="00B36A80">
          <w:pgSz w:w="12240" w:h="15840"/>
          <w:pgMar w:top="720" w:right="480" w:bottom="280" w:left="40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000"/>
        <w:gridCol w:w="2560"/>
        <w:gridCol w:w="2540"/>
      </w:tblGrid>
      <w:tr w:rsidR="00B36A80" w14:paraId="0297DD69" w14:textId="77777777">
        <w:trPr>
          <w:trHeight w:val="510"/>
        </w:trPr>
        <w:tc>
          <w:tcPr>
            <w:tcW w:w="10800" w:type="dxa"/>
            <w:gridSpan w:val="4"/>
          </w:tcPr>
          <w:p w14:paraId="0297DD67" w14:textId="77777777" w:rsidR="00B36A80" w:rsidRDefault="00C73DC8">
            <w:pPr>
              <w:pStyle w:val="TableParagraph"/>
              <w:spacing w:before="3"/>
              <w:ind w:lef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Notice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given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(within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business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day,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way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does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reveal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personal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identifying</w:t>
            </w:r>
          </w:p>
          <w:p w14:paraId="0297DD68" w14:textId="77777777" w:rsidR="00B36A80" w:rsidRDefault="00C73DC8">
            <w:pPr>
              <w:pStyle w:val="TableParagraph"/>
              <w:spacing w:before="9" w:line="225" w:lineRule="exact"/>
              <w:ind w:lef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COVID-19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case)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potential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COVID-19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exposure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</w:tc>
      </w:tr>
      <w:tr w:rsidR="00B36A80" w14:paraId="0297DD6E" w14:textId="77777777">
        <w:trPr>
          <w:trHeight w:val="369"/>
        </w:trPr>
        <w:tc>
          <w:tcPr>
            <w:tcW w:w="2700" w:type="dxa"/>
            <w:vMerge w:val="restart"/>
          </w:tcPr>
          <w:p w14:paraId="0297DD6A" w14:textId="77777777" w:rsidR="00B36A80" w:rsidRDefault="00B36A80">
            <w:pPr>
              <w:pStyle w:val="TableParagraph"/>
              <w:spacing w:before="1"/>
              <w:rPr>
                <w:rFonts w:ascii="Arial"/>
                <w:sz w:val="28"/>
              </w:rPr>
            </w:pPr>
          </w:p>
          <w:p w14:paraId="0297DD6B" w14:textId="77777777" w:rsidR="00B36A80" w:rsidRDefault="00C73DC8">
            <w:pPr>
              <w:pStyle w:val="TableParagraph"/>
              <w:ind w:left="494" w:right="72" w:firstLine="12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All employees who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may have had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COVID-19 exposure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their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authorized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representatives.</w:t>
            </w:r>
          </w:p>
        </w:tc>
        <w:tc>
          <w:tcPr>
            <w:tcW w:w="3000" w:type="dxa"/>
          </w:tcPr>
          <w:p w14:paraId="0297DD6C" w14:textId="77777777" w:rsidR="00B36A80" w:rsidRDefault="00C73DC8">
            <w:pPr>
              <w:pStyle w:val="TableParagraph"/>
              <w:spacing w:before="64"/>
              <w:ind w:right="7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Date:</w:t>
            </w:r>
          </w:p>
        </w:tc>
        <w:tc>
          <w:tcPr>
            <w:tcW w:w="5100" w:type="dxa"/>
            <w:gridSpan w:val="2"/>
          </w:tcPr>
          <w:p w14:paraId="0297DD6D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75" w14:textId="77777777">
        <w:trPr>
          <w:trHeight w:val="1490"/>
        </w:trPr>
        <w:tc>
          <w:tcPr>
            <w:tcW w:w="2700" w:type="dxa"/>
            <w:vMerge/>
            <w:tcBorders>
              <w:top w:val="nil"/>
            </w:tcBorders>
          </w:tcPr>
          <w:p w14:paraId="0297DD6F" w14:textId="77777777" w:rsidR="00B36A80" w:rsidRDefault="00B36A8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14:paraId="0297DD70" w14:textId="77777777" w:rsidR="00B36A80" w:rsidRDefault="00B36A80">
            <w:pPr>
              <w:pStyle w:val="TableParagraph"/>
              <w:rPr>
                <w:rFonts w:ascii="Arial"/>
                <w:sz w:val="24"/>
              </w:rPr>
            </w:pPr>
          </w:p>
          <w:p w14:paraId="0297DD71" w14:textId="77777777" w:rsidR="00B36A80" w:rsidRDefault="00B36A80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14:paraId="0297DD72" w14:textId="77777777" w:rsidR="00B36A80" w:rsidRDefault="00C73DC8">
            <w:pPr>
              <w:pStyle w:val="TableParagraph"/>
              <w:spacing w:before="1"/>
              <w:ind w:right="7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employees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</w:p>
          <w:p w14:paraId="0297DD73" w14:textId="77777777" w:rsidR="00B36A80" w:rsidRDefault="00C73DC8">
            <w:pPr>
              <w:pStyle w:val="TableParagraph"/>
              <w:ind w:right="7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were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notified:</w:t>
            </w:r>
          </w:p>
        </w:tc>
        <w:tc>
          <w:tcPr>
            <w:tcW w:w="5100" w:type="dxa"/>
            <w:gridSpan w:val="2"/>
          </w:tcPr>
          <w:p w14:paraId="0297DD74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7B" w14:textId="77777777">
        <w:trPr>
          <w:trHeight w:val="369"/>
        </w:trPr>
        <w:tc>
          <w:tcPr>
            <w:tcW w:w="2700" w:type="dxa"/>
            <w:vMerge w:val="restart"/>
          </w:tcPr>
          <w:p w14:paraId="0297DD76" w14:textId="77777777" w:rsidR="00B36A80" w:rsidRDefault="00B36A80">
            <w:pPr>
              <w:pStyle w:val="TableParagraph"/>
              <w:spacing w:before="8"/>
              <w:rPr>
                <w:rFonts w:ascii="Arial"/>
                <w:sz w:val="32"/>
              </w:rPr>
            </w:pPr>
          </w:p>
          <w:p w14:paraId="0297DD77" w14:textId="77777777" w:rsidR="00B36A80" w:rsidRDefault="00C73DC8">
            <w:pPr>
              <w:pStyle w:val="TableParagraph"/>
              <w:ind w:left="237" w:right="72" w:firstLine="1050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Independent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contractors and other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employers present 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the workplace during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high-risk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exposure</w:t>
            </w:r>
          </w:p>
          <w:p w14:paraId="0297DD78" w14:textId="77777777" w:rsidR="00B36A80" w:rsidRDefault="00C73DC8">
            <w:pPr>
              <w:pStyle w:val="TableParagraph"/>
              <w:ind w:right="7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period.</w:t>
            </w:r>
          </w:p>
        </w:tc>
        <w:tc>
          <w:tcPr>
            <w:tcW w:w="3000" w:type="dxa"/>
          </w:tcPr>
          <w:p w14:paraId="0297DD79" w14:textId="77777777" w:rsidR="00B36A80" w:rsidRDefault="00C73DC8">
            <w:pPr>
              <w:pStyle w:val="TableParagraph"/>
              <w:spacing w:before="64"/>
              <w:ind w:right="7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Date:</w:t>
            </w:r>
          </w:p>
        </w:tc>
        <w:tc>
          <w:tcPr>
            <w:tcW w:w="5100" w:type="dxa"/>
            <w:gridSpan w:val="2"/>
          </w:tcPr>
          <w:p w14:paraId="0297DD7A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82" w14:textId="77777777">
        <w:trPr>
          <w:trHeight w:val="1849"/>
        </w:trPr>
        <w:tc>
          <w:tcPr>
            <w:tcW w:w="2700" w:type="dxa"/>
            <w:vMerge/>
            <w:tcBorders>
              <w:top w:val="nil"/>
            </w:tcBorders>
          </w:tcPr>
          <w:p w14:paraId="0297DD7C" w14:textId="77777777" w:rsidR="00B36A80" w:rsidRDefault="00B36A8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14:paraId="0297DD7D" w14:textId="77777777" w:rsidR="00B36A80" w:rsidRDefault="00B36A80">
            <w:pPr>
              <w:pStyle w:val="TableParagraph"/>
              <w:rPr>
                <w:rFonts w:ascii="Arial"/>
                <w:sz w:val="24"/>
              </w:rPr>
            </w:pPr>
          </w:p>
          <w:p w14:paraId="0297DD7E" w14:textId="77777777" w:rsidR="00B36A80" w:rsidRDefault="00B36A80">
            <w:pPr>
              <w:pStyle w:val="TableParagraph"/>
              <w:spacing w:before="10"/>
              <w:rPr>
                <w:rFonts w:ascii="Arial"/>
                <w:sz w:val="34"/>
              </w:rPr>
            </w:pPr>
          </w:p>
          <w:p w14:paraId="0297DD7F" w14:textId="77777777" w:rsidR="00B36A80" w:rsidRDefault="00C73DC8">
            <w:pPr>
              <w:pStyle w:val="TableParagraph"/>
              <w:ind w:right="7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individuals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</w:p>
          <w:p w14:paraId="0297DD80" w14:textId="77777777" w:rsidR="00B36A80" w:rsidRDefault="00C73DC8">
            <w:pPr>
              <w:pStyle w:val="TableParagraph"/>
              <w:ind w:right="7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were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notified:</w:t>
            </w:r>
          </w:p>
        </w:tc>
        <w:tc>
          <w:tcPr>
            <w:tcW w:w="5100" w:type="dxa"/>
            <w:gridSpan w:val="2"/>
          </w:tcPr>
          <w:p w14:paraId="0297DD81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88" w14:textId="77777777">
        <w:trPr>
          <w:trHeight w:val="7190"/>
        </w:trPr>
        <w:tc>
          <w:tcPr>
            <w:tcW w:w="2700" w:type="dxa"/>
          </w:tcPr>
          <w:p w14:paraId="0297DD83" w14:textId="77777777" w:rsidR="00B36A80" w:rsidRDefault="00C73DC8">
            <w:pPr>
              <w:pStyle w:val="TableParagraph"/>
              <w:spacing w:before="3"/>
              <w:ind w:left="139" w:right="72" w:firstLine="96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What were the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workplace conditions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that could have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contributed to the risk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COVID-19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exposure?</w:t>
            </w:r>
          </w:p>
        </w:tc>
        <w:tc>
          <w:tcPr>
            <w:tcW w:w="3000" w:type="dxa"/>
          </w:tcPr>
          <w:p w14:paraId="0297DD84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0" w:type="dxa"/>
          </w:tcPr>
          <w:p w14:paraId="0297DD85" w14:textId="77777777" w:rsidR="00B36A80" w:rsidRDefault="00C73DC8">
            <w:pPr>
              <w:pStyle w:val="TableParagraph"/>
              <w:spacing w:before="3"/>
              <w:ind w:left="416" w:right="65" w:hanging="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What could be done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reduce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exposure</w:t>
            </w:r>
          </w:p>
          <w:p w14:paraId="0297DD86" w14:textId="77777777" w:rsidR="00B36A80" w:rsidRDefault="00C73DC8">
            <w:pPr>
              <w:pStyle w:val="TableParagraph"/>
              <w:ind w:left="10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COVID-19?</w:t>
            </w:r>
          </w:p>
        </w:tc>
        <w:tc>
          <w:tcPr>
            <w:tcW w:w="2540" w:type="dxa"/>
          </w:tcPr>
          <w:p w14:paraId="0297DD87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8E" w14:textId="77777777">
        <w:trPr>
          <w:trHeight w:val="750"/>
        </w:trPr>
        <w:tc>
          <w:tcPr>
            <w:tcW w:w="2700" w:type="dxa"/>
          </w:tcPr>
          <w:p w14:paraId="0297DD89" w14:textId="77777777" w:rsidR="00B36A80" w:rsidRDefault="00C73DC8">
            <w:pPr>
              <w:pStyle w:val="TableParagraph"/>
              <w:spacing w:before="124"/>
              <w:ind w:left="408" w:right="66" w:firstLine="4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local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health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department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notified?</w:t>
            </w:r>
          </w:p>
        </w:tc>
        <w:tc>
          <w:tcPr>
            <w:tcW w:w="3000" w:type="dxa"/>
          </w:tcPr>
          <w:p w14:paraId="0297DD8A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0" w:type="dxa"/>
          </w:tcPr>
          <w:p w14:paraId="0297DD8B" w14:textId="77777777" w:rsidR="00B36A80" w:rsidRDefault="00B36A80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0297DD8C" w14:textId="77777777" w:rsidR="00B36A80" w:rsidRDefault="00C73DC8">
            <w:pPr>
              <w:pStyle w:val="TableParagraph"/>
              <w:ind w:right="8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Date:</w:t>
            </w:r>
          </w:p>
        </w:tc>
        <w:tc>
          <w:tcPr>
            <w:tcW w:w="2540" w:type="dxa"/>
          </w:tcPr>
          <w:p w14:paraId="0297DD8D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</w:tbl>
    <w:p w14:paraId="0297DD8F" w14:textId="77777777" w:rsidR="00B36A80" w:rsidRDefault="00C73DC8">
      <w:pPr>
        <w:pStyle w:val="BodyText"/>
        <w:spacing w:line="250" w:lineRule="exact"/>
        <w:ind w:left="320"/>
      </w:pPr>
      <w:r>
        <w:t>*Should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non-employee</w:t>
      </w:r>
      <w:r>
        <w:rPr>
          <w:spacing w:val="-5"/>
        </w:rPr>
        <w:t xml:space="preserve"> </w:t>
      </w:r>
      <w:r>
        <w:t>infection</w:t>
      </w:r>
      <w:r>
        <w:rPr>
          <w:spacing w:val="-5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status.</w:t>
      </w:r>
    </w:p>
    <w:p w14:paraId="0297DD90" w14:textId="77777777" w:rsidR="00B36A80" w:rsidRDefault="00B36A80">
      <w:pPr>
        <w:spacing w:line="250" w:lineRule="exact"/>
        <w:sectPr w:rsidR="00B36A80">
          <w:pgSz w:w="12240" w:h="15840"/>
          <w:pgMar w:top="960" w:right="480" w:bottom="280" w:left="400" w:header="720" w:footer="720" w:gutter="0"/>
          <w:cols w:space="720"/>
        </w:sectPr>
      </w:pPr>
    </w:p>
    <w:p w14:paraId="0297DD91" w14:textId="77777777" w:rsidR="00B36A80" w:rsidRDefault="00C73DC8">
      <w:pPr>
        <w:pStyle w:val="Heading2"/>
        <w:spacing w:before="80"/>
      </w:pPr>
      <w:r>
        <w:lastRenderedPageBreak/>
        <w:t>Appendix</w:t>
      </w:r>
      <w:r>
        <w:rPr>
          <w:spacing w:val="-7"/>
        </w:rPr>
        <w:t xml:space="preserve"> </w:t>
      </w:r>
      <w:r>
        <w:t>D:</w:t>
      </w:r>
      <w:r>
        <w:rPr>
          <w:spacing w:val="-6"/>
        </w:rPr>
        <w:t xml:space="preserve"> </w:t>
      </w:r>
      <w:r>
        <w:t>COVID</w:t>
      </w:r>
      <w:r>
        <w:rPr>
          <w:b w:val="0"/>
        </w:rPr>
        <w:t>-</w:t>
      </w:r>
      <w:r>
        <w:t>19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Roster</w:t>
      </w:r>
    </w:p>
    <w:p w14:paraId="0297DD92" w14:textId="77777777" w:rsidR="00B36A80" w:rsidRDefault="00C73DC8">
      <w:pPr>
        <w:pStyle w:val="Heading4"/>
        <w:spacing w:before="120"/>
      </w:pPr>
      <w:r>
        <w:t>Date:</w:t>
      </w:r>
    </w:p>
    <w:p w14:paraId="0297DD93" w14:textId="77777777" w:rsidR="00B36A80" w:rsidRDefault="00C73DC8">
      <w:pPr>
        <w:spacing w:before="120"/>
        <w:ind w:left="455"/>
      </w:pPr>
      <w:r>
        <w:rPr>
          <w:b/>
        </w:rPr>
        <w:t>Person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conducted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training</w:t>
      </w:r>
      <w:r>
        <w:t>:</w:t>
      </w:r>
    </w:p>
    <w:p w14:paraId="0297DD94" w14:textId="77777777" w:rsidR="00B36A80" w:rsidRDefault="00B36A80">
      <w:pPr>
        <w:pStyle w:val="BodyText"/>
        <w:rPr>
          <w:sz w:val="10"/>
        </w:rPr>
      </w:pPr>
    </w:p>
    <w:tbl>
      <w:tblPr>
        <w:tblW w:w="0" w:type="auto"/>
        <w:tblInd w:w="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6940"/>
      </w:tblGrid>
      <w:tr w:rsidR="00B36A80" w14:paraId="0297DD99" w14:textId="77777777">
        <w:trPr>
          <w:trHeight w:val="870"/>
        </w:trPr>
        <w:tc>
          <w:tcPr>
            <w:tcW w:w="3860" w:type="dxa"/>
            <w:shd w:val="clear" w:color="auto" w:fill="DAE4F1"/>
          </w:tcPr>
          <w:p w14:paraId="0297DD95" w14:textId="77777777" w:rsidR="00B36A80" w:rsidRDefault="00B36A80">
            <w:pPr>
              <w:pStyle w:val="TableParagraph"/>
              <w:rPr>
                <w:rFonts w:ascii="Arial"/>
                <w:sz w:val="28"/>
              </w:rPr>
            </w:pPr>
          </w:p>
          <w:p w14:paraId="0297DD96" w14:textId="77777777" w:rsidR="00B36A80" w:rsidRDefault="00C73DC8">
            <w:pPr>
              <w:pStyle w:val="TableParagraph"/>
              <w:spacing w:before="1"/>
              <w:ind w:left="1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Employee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6940" w:type="dxa"/>
            <w:shd w:val="clear" w:color="auto" w:fill="DAE4F1"/>
          </w:tcPr>
          <w:p w14:paraId="0297DD97" w14:textId="77777777" w:rsidR="00B36A80" w:rsidRDefault="00B36A80">
            <w:pPr>
              <w:pStyle w:val="TableParagraph"/>
              <w:rPr>
                <w:rFonts w:ascii="Arial"/>
                <w:sz w:val="28"/>
              </w:rPr>
            </w:pPr>
          </w:p>
          <w:p w14:paraId="0297DD98" w14:textId="77777777" w:rsidR="00B36A80" w:rsidRDefault="00C73DC8">
            <w:pPr>
              <w:pStyle w:val="TableParagraph"/>
              <w:spacing w:before="1"/>
              <w:ind w:left="2982" w:right="28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Signature</w:t>
            </w:r>
          </w:p>
        </w:tc>
      </w:tr>
      <w:tr w:rsidR="00B36A80" w14:paraId="0297DD9C" w14:textId="77777777">
        <w:trPr>
          <w:trHeight w:val="870"/>
        </w:trPr>
        <w:tc>
          <w:tcPr>
            <w:tcW w:w="3860" w:type="dxa"/>
          </w:tcPr>
          <w:p w14:paraId="0297DD9A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0" w:type="dxa"/>
          </w:tcPr>
          <w:p w14:paraId="0297DD9B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9F" w14:textId="77777777">
        <w:trPr>
          <w:trHeight w:val="869"/>
        </w:trPr>
        <w:tc>
          <w:tcPr>
            <w:tcW w:w="3860" w:type="dxa"/>
          </w:tcPr>
          <w:p w14:paraId="0297DD9D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0" w:type="dxa"/>
          </w:tcPr>
          <w:p w14:paraId="0297DD9E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A2" w14:textId="77777777">
        <w:trPr>
          <w:trHeight w:val="870"/>
        </w:trPr>
        <w:tc>
          <w:tcPr>
            <w:tcW w:w="3860" w:type="dxa"/>
          </w:tcPr>
          <w:p w14:paraId="0297DDA0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0" w:type="dxa"/>
          </w:tcPr>
          <w:p w14:paraId="0297DDA1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A5" w14:textId="77777777">
        <w:trPr>
          <w:trHeight w:val="870"/>
        </w:trPr>
        <w:tc>
          <w:tcPr>
            <w:tcW w:w="3860" w:type="dxa"/>
          </w:tcPr>
          <w:p w14:paraId="0297DDA3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0" w:type="dxa"/>
          </w:tcPr>
          <w:p w14:paraId="0297DDA4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A8" w14:textId="77777777">
        <w:trPr>
          <w:trHeight w:val="870"/>
        </w:trPr>
        <w:tc>
          <w:tcPr>
            <w:tcW w:w="3860" w:type="dxa"/>
          </w:tcPr>
          <w:p w14:paraId="0297DDA6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0" w:type="dxa"/>
          </w:tcPr>
          <w:p w14:paraId="0297DDA7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AB" w14:textId="77777777">
        <w:trPr>
          <w:trHeight w:val="870"/>
        </w:trPr>
        <w:tc>
          <w:tcPr>
            <w:tcW w:w="3860" w:type="dxa"/>
          </w:tcPr>
          <w:p w14:paraId="0297DDA9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0" w:type="dxa"/>
          </w:tcPr>
          <w:p w14:paraId="0297DDAA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AE" w14:textId="77777777">
        <w:trPr>
          <w:trHeight w:val="870"/>
        </w:trPr>
        <w:tc>
          <w:tcPr>
            <w:tcW w:w="3860" w:type="dxa"/>
          </w:tcPr>
          <w:p w14:paraId="0297DDAC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0" w:type="dxa"/>
          </w:tcPr>
          <w:p w14:paraId="0297DDAD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B1" w14:textId="77777777">
        <w:trPr>
          <w:trHeight w:val="870"/>
        </w:trPr>
        <w:tc>
          <w:tcPr>
            <w:tcW w:w="3860" w:type="dxa"/>
          </w:tcPr>
          <w:p w14:paraId="0297DDAF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0" w:type="dxa"/>
          </w:tcPr>
          <w:p w14:paraId="0297DDB0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B4" w14:textId="77777777">
        <w:trPr>
          <w:trHeight w:val="870"/>
        </w:trPr>
        <w:tc>
          <w:tcPr>
            <w:tcW w:w="3860" w:type="dxa"/>
          </w:tcPr>
          <w:p w14:paraId="0297DDB2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0" w:type="dxa"/>
          </w:tcPr>
          <w:p w14:paraId="0297DDB3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  <w:tr w:rsidR="00B36A80" w14:paraId="0297DDB7" w14:textId="77777777">
        <w:trPr>
          <w:trHeight w:val="870"/>
        </w:trPr>
        <w:tc>
          <w:tcPr>
            <w:tcW w:w="3860" w:type="dxa"/>
          </w:tcPr>
          <w:p w14:paraId="0297DDB5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0" w:type="dxa"/>
          </w:tcPr>
          <w:p w14:paraId="0297DDB6" w14:textId="77777777" w:rsidR="00B36A80" w:rsidRDefault="00B36A80">
            <w:pPr>
              <w:pStyle w:val="TableParagraph"/>
              <w:rPr>
                <w:rFonts w:ascii="Times New Roman"/>
              </w:rPr>
            </w:pPr>
          </w:p>
        </w:tc>
      </w:tr>
    </w:tbl>
    <w:p w14:paraId="0297DDB8" w14:textId="77777777" w:rsidR="00B36A80" w:rsidRDefault="00B36A80">
      <w:pPr>
        <w:rPr>
          <w:rFonts w:ascii="Times New Roman"/>
        </w:rPr>
        <w:sectPr w:rsidR="00B36A80">
          <w:pgSz w:w="12240" w:h="15840"/>
          <w:pgMar w:top="1000" w:right="480" w:bottom="280" w:left="400" w:header="720" w:footer="720" w:gutter="0"/>
          <w:cols w:space="720"/>
        </w:sectPr>
      </w:pPr>
    </w:p>
    <w:p w14:paraId="0297DDB9" w14:textId="77777777" w:rsidR="00B36A80" w:rsidRDefault="00C73DC8">
      <w:pPr>
        <w:spacing w:before="85" w:line="249" w:lineRule="auto"/>
        <w:ind w:left="1706" w:right="10173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04485190" behindDoc="0" locked="0" layoutInCell="1" allowOverlap="1" wp14:anchorId="0297DE69" wp14:editId="3089CE57">
            <wp:simplePos x="0" y="0"/>
            <wp:positionH relativeFrom="page">
              <wp:posOffset>619126</wp:posOffset>
            </wp:positionH>
            <wp:positionV relativeFrom="paragraph">
              <wp:posOffset>79375</wp:posOffset>
            </wp:positionV>
            <wp:extent cx="838130" cy="33147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1" cy="33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5B3">
        <w:pict w14:anchorId="0297DE6B">
          <v:shape id="_x0000_s1034" style="position:absolute;left:0;text-align:left;margin-left:94.3pt;margin-top:77.55pt;width:1.45pt;height:1.6pt;z-index:-207275112;mso-position-horizontal-relative:page;mso-position-vertical-relative:text" coordorigin="1886,1551" coordsize="29,32" o:spt="100" adj="0,,0" path="m1896,1582r-10,l1886,1579r10,l1896,1582xm1915,1560r-29,l1886,1551r29,l1915,1560xe" fillcolor="#5b9bd4" stroked="f">
            <v:stroke joinstyle="round"/>
            <v:formulas/>
            <v:path arrowok="t" o:connecttype="segments"/>
            <w10:wrap anchorx="page"/>
          </v:shape>
        </w:pict>
      </w:r>
      <w:r w:rsidR="006115B3">
        <w:pict w14:anchorId="0297DE6C">
          <v:shape id="_x0000_s1033" style="position:absolute;left:0;text-align:left;margin-left:202.9pt;margin-top:77.55pt;width:1.45pt;height:1.6pt;z-index:-189860914;mso-position-horizontal-relative:page;mso-position-vertical-relative:text" coordorigin="4058,1551" coordsize="29,32" o:spt="100" adj="0,,0" path="m4068,1570r-10,l4058,1579r,l4058,1582r10,l4068,1579r,l4068,1570xm4068,1551r-10,l4058,1560r10,l4068,1551xm4087,1570r-9,l4078,1579r9,l4087,1570xm4087,1551r-9,l4078,1560r9,l4087,1551xe" fillcolor="#5b9bd4" stroked="f">
            <v:stroke joinstyle="round"/>
            <v:formulas/>
            <v:path arrowok="t" o:connecttype="segments"/>
            <w10:wrap anchorx="page"/>
          </v:shape>
        </w:pict>
      </w:r>
      <w:r w:rsidR="006115B3">
        <w:pict w14:anchorId="0297DE6D">
          <v:shape id="_x0000_s1032" style="position:absolute;left:0;text-align:left;margin-left:455.3pt;margin-top:77.55pt;width:1.45pt;height:1.6pt;z-index:-172446716;mso-position-horizontal-relative:page;mso-position-vertical-relative:text" coordorigin="9106,1551" coordsize="29,32" o:spt="100" adj="0,,0" path="m9115,1582r-9,l9106,1579r9,l9115,1582xm9134,1560r-28,l9106,1551r28,l9134,1560xe" fillcolor="#5b9bd4" stroked="f">
            <v:stroke joinstyle="round"/>
            <v:formulas/>
            <v:path arrowok="t" o:connecttype="segments"/>
            <w10:wrap anchorx="page"/>
          </v:shape>
        </w:pict>
      </w:r>
      <w:r w:rsidR="006115B3">
        <w:pict w14:anchorId="0297DE6E">
          <v:group id="_x0000_s1026" style="position:absolute;left:0;text-align:left;margin-left:209.15pt;margin-top:118.1pt;width:186.15pt;height:144.75pt;z-index:-155032518;mso-position-horizontal-relative:page;mso-position-vertical-relative:text" coordorigin="4183,2362" coordsize="3723,28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183;top:2361;width:3723;height:1080">
              <v:imagedata r:id="rId13" o:title=""/>
            </v:shape>
            <v:shape id="_x0000_s1030" type="#_x0000_t75" style="position:absolute;left:4207;top:3506;width:555;height:915">
              <v:imagedata r:id="rId14" o:title=""/>
            </v:shape>
            <v:shape id="_x0000_s1029" type="#_x0000_t75" style="position:absolute;left:5618;top:3535;width:656;height:766">
              <v:imagedata r:id="rId15" o:title=""/>
            </v:shape>
            <v:shape id="_x0000_s1028" type="#_x0000_t75" style="position:absolute;left:6998;top:3566;width:838;height:780">
              <v:imagedata r:id="rId16" o:title=""/>
            </v:shape>
            <v:shape id="_x0000_s1027" type="#_x0000_t75" style="position:absolute;left:4884;top:4404;width:1589;height:852">
              <v:imagedata r:id="rId17" o:title=""/>
            </v:shape>
            <w10:wrap anchorx="page"/>
          </v:group>
        </w:pict>
      </w:r>
      <w:bookmarkStart w:id="4" w:name="WCSD_-_CPP_Appendix_E.pdf"/>
      <w:bookmarkEnd w:id="4"/>
      <w:r>
        <w:rPr>
          <w:b/>
          <w:sz w:val="24"/>
        </w:rPr>
        <w:t>APPENDIX 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SANITATION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GUIDE</w:t>
      </w:r>
    </w:p>
    <w:p w14:paraId="0297DDBA" w14:textId="77777777" w:rsidR="00B36A80" w:rsidRDefault="00B36A80">
      <w:pPr>
        <w:pStyle w:val="BodyText"/>
        <w:rPr>
          <w:b/>
          <w:sz w:val="20"/>
        </w:rPr>
      </w:pPr>
    </w:p>
    <w:p w14:paraId="0297DDBB" w14:textId="77777777" w:rsidR="00B36A80" w:rsidRDefault="00B36A80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38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"/>
        <w:gridCol w:w="3030"/>
        <w:gridCol w:w="3970"/>
        <w:gridCol w:w="26"/>
        <w:gridCol w:w="3288"/>
        <w:gridCol w:w="3596"/>
      </w:tblGrid>
      <w:tr w:rsidR="00B36A80" w14:paraId="0297DDBF" w14:textId="77777777">
        <w:trPr>
          <w:trHeight w:val="510"/>
        </w:trPr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0297DDBC" w14:textId="41BF5191" w:rsidR="00B36A80" w:rsidRDefault="00C73DC8">
            <w:pPr>
              <w:pStyle w:val="TableParagraph"/>
              <w:tabs>
                <w:tab w:val="left" w:pos="3220"/>
              </w:tabs>
              <w:spacing w:before="97" w:line="120" w:lineRule="auto"/>
              <w:ind w:left="580" w:right="133" w:hanging="34"/>
              <w:rPr>
                <w:b/>
                <w:sz w:val="20"/>
              </w:rPr>
            </w:pPr>
            <w:r>
              <w:rPr>
                <w:b/>
                <w:spacing w:val="-3"/>
                <w:position w:val="12"/>
                <w:sz w:val="20"/>
              </w:rPr>
              <w:t xml:space="preserve"> </w:t>
            </w:r>
            <w:r>
              <w:rPr>
                <w:b/>
                <w:position w:val="12"/>
                <w:sz w:val="20"/>
              </w:rPr>
              <w:tab/>
            </w:r>
            <w:r>
              <w:rPr>
                <w:b/>
                <w:sz w:val="20"/>
              </w:rPr>
              <w:t>Highly Touched Objects Disinfectant Cleaner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DISINFECTANT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CLEANER</w:t>
            </w:r>
          </w:p>
        </w:tc>
        <w:tc>
          <w:tcPr>
            <w:tcW w:w="3313" w:type="dxa"/>
            <w:gridSpan w:val="2"/>
            <w:tcBorders>
              <w:left w:val="nil"/>
              <w:bottom w:val="double" w:sz="1" w:space="0" w:color="5B9BD4"/>
              <w:right w:val="double" w:sz="1" w:space="0" w:color="5B9BD4"/>
            </w:tcBorders>
            <w:shd w:val="clear" w:color="auto" w:fill="6F2F9F"/>
          </w:tcPr>
          <w:p w14:paraId="0297DDBD" w14:textId="412C9A18" w:rsidR="00B36A80" w:rsidRDefault="00C73DC8">
            <w:pPr>
              <w:pStyle w:val="TableParagraph"/>
              <w:spacing w:before="2"/>
              <w:ind w:left="326" w:right="136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NUETRAL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CLEANER</w:t>
            </w:r>
          </w:p>
        </w:tc>
        <w:tc>
          <w:tcPr>
            <w:tcW w:w="3596" w:type="dxa"/>
            <w:tcBorders>
              <w:top w:val="single" w:sz="18" w:space="0" w:color="000000"/>
              <w:left w:val="double" w:sz="1" w:space="0" w:color="5B9BD4"/>
              <w:bottom w:val="double" w:sz="1" w:space="0" w:color="5B9BD4"/>
              <w:right w:val="double" w:sz="1" w:space="0" w:color="5B9BD4"/>
            </w:tcBorders>
            <w:shd w:val="clear" w:color="auto" w:fill="6F2F9F"/>
          </w:tcPr>
          <w:p w14:paraId="0297DDBE" w14:textId="77777777" w:rsidR="00B36A80" w:rsidRDefault="00C73DC8">
            <w:pPr>
              <w:pStyle w:val="TableParagraph"/>
              <w:spacing w:before="12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NUETRAL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CLEANER</w:t>
            </w:r>
          </w:p>
        </w:tc>
      </w:tr>
      <w:tr w:rsidR="00B36A80" w14:paraId="0297DDDF" w14:textId="77777777" w:rsidTr="00037763">
        <w:trPr>
          <w:trHeight w:val="3762"/>
        </w:trPr>
        <w:tc>
          <w:tcPr>
            <w:tcW w:w="42" w:type="dxa"/>
            <w:tcBorders>
              <w:top w:val="single" w:sz="4" w:space="0" w:color="5B9BD4"/>
              <w:left w:val="double" w:sz="1" w:space="0" w:color="5B9BD4"/>
              <w:bottom w:val="single" w:sz="18" w:space="0" w:color="000000"/>
              <w:right w:val="double" w:sz="1" w:space="0" w:color="5B9BD4"/>
            </w:tcBorders>
          </w:tcPr>
          <w:p w14:paraId="0297DDC0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C1" w14:textId="77777777" w:rsidR="00B36A80" w:rsidRDefault="00B36A80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14:paraId="0297DDC2" w14:textId="6B6F7024" w:rsidR="00B36A80" w:rsidRDefault="00B36A80">
            <w:pPr>
              <w:pStyle w:val="TableParagraph"/>
              <w:ind w:left="206"/>
              <w:rPr>
                <w:rFonts w:ascii="Arial"/>
                <w:sz w:val="20"/>
              </w:rPr>
            </w:pPr>
          </w:p>
          <w:p w14:paraId="0297DDC3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C4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C5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C6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C7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C8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C9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CA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CB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CC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CD" w14:textId="77777777" w:rsidR="00B36A80" w:rsidRDefault="00B36A80">
            <w:pPr>
              <w:pStyle w:val="TableParagraph"/>
              <w:spacing w:before="6" w:after="1"/>
              <w:rPr>
                <w:rFonts w:ascii="Arial"/>
                <w:b/>
                <w:sz w:val="16"/>
              </w:rPr>
            </w:pPr>
          </w:p>
          <w:p w14:paraId="0297DDCE" w14:textId="77777777" w:rsidR="00B36A80" w:rsidRDefault="00C73DC8">
            <w:pPr>
              <w:pStyle w:val="TableParagraph"/>
              <w:spacing w:line="20" w:lineRule="exact"/>
              <w:ind w:left="4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w:drawing>
                <wp:inline distT="0" distB="0" distL="0" distR="0" wp14:anchorId="0297DE71" wp14:editId="20B4EC38">
                  <wp:extent cx="491743" cy="1524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43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tcBorders>
              <w:top w:val="single" w:sz="4" w:space="0" w:color="5B9BD4"/>
              <w:left w:val="double" w:sz="1" w:space="0" w:color="5B9BD4"/>
              <w:bottom w:val="thickThinMediumGap" w:sz="3" w:space="0" w:color="000000"/>
              <w:right w:val="double" w:sz="1" w:space="0" w:color="5B9BD4"/>
            </w:tcBorders>
          </w:tcPr>
          <w:p w14:paraId="0297DDD0" w14:textId="53F0CEC8" w:rsidR="00B36A80" w:rsidRDefault="00C73DC8" w:rsidP="000864BE">
            <w:pPr>
              <w:pStyle w:val="TableParagraph"/>
              <w:spacing w:line="184" w:lineRule="exact"/>
              <w:ind w:left="97"/>
              <w:rPr>
                <w:b/>
                <w:sz w:val="16"/>
              </w:rPr>
            </w:pPr>
            <w:r>
              <w:rPr>
                <w:b/>
                <w:color w:val="242F3E"/>
                <w:sz w:val="16"/>
              </w:rPr>
              <w:t>A</w:t>
            </w:r>
            <w:r>
              <w:rPr>
                <w:b/>
                <w:color w:val="242F3E"/>
                <w:spacing w:val="-1"/>
                <w:sz w:val="16"/>
              </w:rPr>
              <w:t xml:space="preserve"> </w:t>
            </w:r>
            <w:r>
              <w:rPr>
                <w:b/>
                <w:color w:val="242F3E"/>
                <w:sz w:val="16"/>
              </w:rPr>
              <w:t>product for</w:t>
            </w:r>
            <w:r>
              <w:rPr>
                <w:b/>
                <w:color w:val="242F3E"/>
                <w:spacing w:val="1"/>
                <w:sz w:val="16"/>
              </w:rPr>
              <w:t xml:space="preserve"> </w:t>
            </w:r>
            <w:r>
              <w:rPr>
                <w:b/>
                <w:color w:val="242F3E"/>
                <w:sz w:val="16"/>
              </w:rPr>
              <w:t>disinfection, cleaning and</w:t>
            </w:r>
            <w:r>
              <w:rPr>
                <w:b/>
                <w:color w:val="242F3E"/>
                <w:spacing w:val="1"/>
                <w:sz w:val="16"/>
              </w:rPr>
              <w:t xml:space="preserve"> </w:t>
            </w:r>
            <w:r>
              <w:rPr>
                <w:b/>
                <w:color w:val="242F3E"/>
                <w:sz w:val="16"/>
              </w:rPr>
              <w:t>deodorizing. Cleans quickly</w:t>
            </w:r>
            <w:r>
              <w:rPr>
                <w:b/>
                <w:color w:val="242F3E"/>
                <w:spacing w:val="1"/>
                <w:sz w:val="16"/>
              </w:rPr>
              <w:t xml:space="preserve"> </w:t>
            </w:r>
            <w:r>
              <w:rPr>
                <w:b/>
                <w:color w:val="242F3E"/>
                <w:sz w:val="16"/>
              </w:rPr>
              <w:t>by removing dirt, grime,</w:t>
            </w:r>
            <w:r>
              <w:rPr>
                <w:b/>
                <w:color w:val="242F3E"/>
                <w:spacing w:val="1"/>
                <w:sz w:val="16"/>
              </w:rPr>
              <w:t xml:space="preserve"> </w:t>
            </w:r>
            <w:r>
              <w:rPr>
                <w:b/>
                <w:color w:val="242F3E"/>
                <w:sz w:val="16"/>
              </w:rPr>
              <w:t>mold and mildew stains,</w:t>
            </w:r>
            <w:r>
              <w:rPr>
                <w:b/>
                <w:color w:val="242F3E"/>
                <w:spacing w:val="1"/>
                <w:sz w:val="16"/>
              </w:rPr>
              <w:t xml:space="preserve"> </w:t>
            </w:r>
            <w:r>
              <w:rPr>
                <w:b/>
                <w:color w:val="242F3E"/>
                <w:sz w:val="16"/>
              </w:rPr>
              <w:t>body oils and other common</w:t>
            </w:r>
            <w:r>
              <w:rPr>
                <w:b/>
                <w:color w:val="242F3E"/>
                <w:spacing w:val="-34"/>
                <w:sz w:val="16"/>
              </w:rPr>
              <w:t xml:space="preserve"> </w:t>
            </w:r>
            <w:r>
              <w:rPr>
                <w:b/>
                <w:color w:val="242F3E"/>
                <w:sz w:val="16"/>
              </w:rPr>
              <w:t>soils found in hospitals,</w:t>
            </w:r>
            <w:r>
              <w:rPr>
                <w:b/>
                <w:color w:val="242F3E"/>
                <w:spacing w:val="1"/>
                <w:sz w:val="16"/>
              </w:rPr>
              <w:t xml:space="preserve"> </w:t>
            </w:r>
            <w:r>
              <w:rPr>
                <w:b/>
                <w:color w:val="242F3E"/>
                <w:sz w:val="16"/>
              </w:rPr>
              <w:t>nursing homes, office</w:t>
            </w:r>
            <w:r>
              <w:rPr>
                <w:b/>
                <w:color w:val="242F3E"/>
                <w:spacing w:val="1"/>
                <w:sz w:val="16"/>
              </w:rPr>
              <w:t xml:space="preserve"> </w:t>
            </w:r>
            <w:r>
              <w:rPr>
                <w:b/>
                <w:color w:val="242F3E"/>
                <w:sz w:val="16"/>
              </w:rPr>
              <w:t>buildings, schools and</w:t>
            </w:r>
            <w:r>
              <w:rPr>
                <w:b/>
                <w:color w:val="242F3E"/>
                <w:spacing w:val="1"/>
                <w:sz w:val="16"/>
              </w:rPr>
              <w:t xml:space="preserve"> </w:t>
            </w:r>
            <w:r>
              <w:rPr>
                <w:b/>
                <w:color w:val="242F3E"/>
                <w:sz w:val="16"/>
              </w:rPr>
              <w:t>colleges, and many other</w:t>
            </w:r>
            <w:r>
              <w:rPr>
                <w:b/>
                <w:color w:val="242F3E"/>
                <w:spacing w:val="1"/>
                <w:sz w:val="16"/>
              </w:rPr>
              <w:t xml:space="preserve"> </w:t>
            </w:r>
            <w:r>
              <w:rPr>
                <w:b/>
                <w:color w:val="242F3E"/>
                <w:sz w:val="16"/>
              </w:rPr>
              <w:t>locations. For use on any</w:t>
            </w:r>
            <w:r>
              <w:rPr>
                <w:b/>
                <w:color w:val="242F3E"/>
                <w:spacing w:val="1"/>
                <w:sz w:val="16"/>
              </w:rPr>
              <w:t xml:space="preserve"> </w:t>
            </w:r>
            <w:r>
              <w:rPr>
                <w:b/>
                <w:color w:val="242F3E"/>
                <w:sz w:val="16"/>
              </w:rPr>
              <w:t>hard, non-porous washable</w:t>
            </w:r>
            <w:r>
              <w:rPr>
                <w:b/>
                <w:color w:val="242F3E"/>
                <w:spacing w:val="1"/>
                <w:sz w:val="16"/>
              </w:rPr>
              <w:t xml:space="preserve"> </w:t>
            </w:r>
            <w:r>
              <w:rPr>
                <w:b/>
                <w:color w:val="242F3E"/>
                <w:sz w:val="16"/>
              </w:rPr>
              <w:t>surface where disinfection is</w:t>
            </w:r>
            <w:r>
              <w:rPr>
                <w:b/>
                <w:color w:val="242F3E"/>
                <w:spacing w:val="-34"/>
                <w:sz w:val="16"/>
              </w:rPr>
              <w:t xml:space="preserve"> </w:t>
            </w:r>
            <w:r>
              <w:rPr>
                <w:b/>
                <w:color w:val="242F3E"/>
                <w:sz w:val="16"/>
              </w:rPr>
              <w:t xml:space="preserve">required.. </w:t>
            </w:r>
          </w:p>
        </w:tc>
        <w:tc>
          <w:tcPr>
            <w:tcW w:w="3970" w:type="dxa"/>
            <w:tcBorders>
              <w:top w:val="single" w:sz="4" w:space="0" w:color="5B9BD4"/>
              <w:left w:val="double" w:sz="1" w:space="0" w:color="5B9BD4"/>
              <w:bottom w:val="thickThinMediumGap" w:sz="3" w:space="0" w:color="000000"/>
              <w:right w:val="double" w:sz="1" w:space="0" w:color="5B9BD4"/>
            </w:tcBorders>
          </w:tcPr>
          <w:p w14:paraId="0297DDD1" w14:textId="77777777" w:rsidR="00B36A80" w:rsidRDefault="00C73DC8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line="184" w:lineRule="exact"/>
              <w:ind w:hanging="117"/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handle 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plates •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Toilet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Seats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•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Urinals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•</w:t>
            </w:r>
          </w:p>
          <w:p w14:paraId="0297DDD2" w14:textId="77777777" w:rsidR="00B36A80" w:rsidRDefault="00C73DC8">
            <w:pPr>
              <w:pStyle w:val="TableParagraph"/>
              <w:ind w:left="97" w:right="395"/>
              <w:rPr>
                <w:b/>
                <w:sz w:val="16"/>
              </w:rPr>
            </w:pPr>
            <w:r>
              <w:rPr>
                <w:b/>
                <w:sz w:val="16"/>
              </w:rPr>
              <w:t>Partition • Partition levers • Faucets and sinks •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Flushing levers • Counters • Dispensers*doors*light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switches-All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touch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points</w:t>
            </w:r>
          </w:p>
        </w:tc>
        <w:tc>
          <w:tcPr>
            <w:tcW w:w="25" w:type="dxa"/>
            <w:tcBorders>
              <w:top w:val="double" w:sz="1" w:space="0" w:color="5B9BD4"/>
              <w:left w:val="double" w:sz="1" w:space="0" w:color="5B9BD4"/>
              <w:bottom w:val="thickThinMediumGap" w:sz="3" w:space="0" w:color="000000"/>
              <w:right w:val="double" w:sz="1" w:space="0" w:color="5B9BD4"/>
            </w:tcBorders>
          </w:tcPr>
          <w:p w14:paraId="0297DDD3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D4" w14:textId="77777777" w:rsidR="00B36A80" w:rsidRDefault="00B36A80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297DDD5" w14:textId="57643169" w:rsidR="00B36A80" w:rsidRDefault="00B36A80">
            <w:pPr>
              <w:pStyle w:val="TableParagraph"/>
              <w:ind w:left="290"/>
              <w:rPr>
                <w:rFonts w:ascii="Arial"/>
                <w:sz w:val="20"/>
              </w:rPr>
            </w:pPr>
          </w:p>
        </w:tc>
        <w:tc>
          <w:tcPr>
            <w:tcW w:w="3288" w:type="dxa"/>
            <w:tcBorders>
              <w:top w:val="double" w:sz="1" w:space="0" w:color="5B9BD4"/>
              <w:left w:val="double" w:sz="1" w:space="0" w:color="5B9BD4"/>
              <w:bottom w:val="thickThinMediumGap" w:sz="3" w:space="0" w:color="000000"/>
              <w:right w:val="double" w:sz="1" w:space="0" w:color="5B9BD4"/>
            </w:tcBorders>
          </w:tcPr>
          <w:p w14:paraId="0297DDD7" w14:textId="509EA0E8" w:rsidR="00B36A80" w:rsidRDefault="000864BE">
            <w:pPr>
              <w:pStyle w:val="TableParagraph"/>
              <w:ind w:left="97" w:right="115"/>
              <w:rPr>
                <w:b/>
                <w:sz w:val="16"/>
              </w:rPr>
            </w:pPr>
            <w:r>
              <w:rPr>
                <w:b/>
                <w:spacing w:val="1"/>
                <w:sz w:val="16"/>
              </w:rPr>
              <w:t>Multi-purpose</w:t>
            </w:r>
            <w:r w:rsidR="00C73DC8">
              <w:rPr>
                <w:b/>
                <w:spacing w:val="1"/>
                <w:sz w:val="16"/>
              </w:rPr>
              <w:t xml:space="preserve"> </w:t>
            </w:r>
            <w:r w:rsidR="00C73DC8">
              <w:rPr>
                <w:b/>
                <w:sz w:val="16"/>
              </w:rPr>
              <w:t>Cleaner/Degreaser will go</w:t>
            </w:r>
            <w:r w:rsidR="00C73DC8">
              <w:rPr>
                <w:b/>
                <w:spacing w:val="1"/>
                <w:sz w:val="16"/>
              </w:rPr>
              <w:t xml:space="preserve"> </w:t>
            </w:r>
            <w:r w:rsidR="00C73DC8">
              <w:rPr>
                <w:b/>
                <w:sz w:val="16"/>
              </w:rPr>
              <w:t>right to the source where</w:t>
            </w:r>
            <w:r w:rsidR="00C73DC8">
              <w:rPr>
                <w:b/>
                <w:spacing w:val="1"/>
                <w:sz w:val="16"/>
              </w:rPr>
              <w:t xml:space="preserve"> </w:t>
            </w:r>
            <w:r w:rsidR="00C73DC8">
              <w:rPr>
                <w:b/>
                <w:sz w:val="16"/>
              </w:rPr>
              <w:t>malodors generate. It is</w:t>
            </w:r>
            <w:r w:rsidR="00C73DC8">
              <w:rPr>
                <w:b/>
                <w:spacing w:val="1"/>
                <w:sz w:val="16"/>
              </w:rPr>
              <w:t xml:space="preserve"> </w:t>
            </w:r>
            <w:r w:rsidR="00C73DC8">
              <w:rPr>
                <w:b/>
                <w:sz w:val="16"/>
              </w:rPr>
              <w:t>excellent for all hard surfaces</w:t>
            </w:r>
            <w:r w:rsidR="00C73DC8">
              <w:rPr>
                <w:b/>
                <w:spacing w:val="-34"/>
                <w:sz w:val="16"/>
              </w:rPr>
              <w:t xml:space="preserve"> </w:t>
            </w:r>
            <w:r w:rsidR="00C73DC8">
              <w:rPr>
                <w:b/>
                <w:sz w:val="16"/>
              </w:rPr>
              <w:t>including grout and carpets</w:t>
            </w:r>
            <w:r w:rsidR="00C73DC8">
              <w:rPr>
                <w:b/>
                <w:spacing w:val="1"/>
                <w:sz w:val="16"/>
              </w:rPr>
              <w:t xml:space="preserve"> </w:t>
            </w:r>
            <w:r w:rsidR="00C73DC8">
              <w:rPr>
                <w:b/>
                <w:sz w:val="16"/>
              </w:rPr>
              <w:t xml:space="preserve">and is biodegradable. </w:t>
            </w:r>
          </w:p>
        </w:tc>
        <w:tc>
          <w:tcPr>
            <w:tcW w:w="3596" w:type="dxa"/>
            <w:tcBorders>
              <w:top w:val="double" w:sz="1" w:space="0" w:color="5B9BD4"/>
              <w:left w:val="double" w:sz="1" w:space="0" w:color="5B9BD4"/>
              <w:bottom w:val="thickThinMediumGap" w:sz="3" w:space="0" w:color="000000"/>
              <w:right w:val="double" w:sz="1" w:space="0" w:color="5B9BD4"/>
            </w:tcBorders>
          </w:tcPr>
          <w:p w14:paraId="0297DDD8" w14:textId="77777777" w:rsidR="00B36A80" w:rsidRDefault="00C73DC8">
            <w:pPr>
              <w:pStyle w:val="TableParagraph"/>
              <w:ind w:left="96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Floors*surfaces* </w:t>
            </w:r>
            <w:r>
              <w:rPr>
                <w:b/>
                <w:color w:val="242F3E"/>
                <w:sz w:val="20"/>
              </w:rPr>
              <w:t>hard surfaces including</w:t>
            </w:r>
            <w:r>
              <w:rPr>
                <w:b/>
                <w:color w:val="242F3E"/>
                <w:spacing w:val="-44"/>
                <w:sz w:val="20"/>
              </w:rPr>
              <w:t xml:space="preserve"> </w:t>
            </w:r>
            <w:r>
              <w:rPr>
                <w:b/>
                <w:color w:val="242F3E"/>
                <w:sz w:val="20"/>
              </w:rPr>
              <w:t>grout*general</w:t>
            </w:r>
            <w:r>
              <w:rPr>
                <w:b/>
                <w:color w:val="242F3E"/>
                <w:spacing w:val="-3"/>
                <w:sz w:val="20"/>
              </w:rPr>
              <w:t xml:space="preserve"> </w:t>
            </w:r>
            <w:r>
              <w:rPr>
                <w:b/>
                <w:color w:val="242F3E"/>
                <w:sz w:val="20"/>
              </w:rPr>
              <w:t>all-purpose cleaner.</w:t>
            </w:r>
          </w:p>
          <w:p w14:paraId="0297DDD9" w14:textId="77777777" w:rsidR="00B36A80" w:rsidRDefault="00B36A80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0297DDDA" w14:textId="77777777" w:rsidR="00B36A80" w:rsidRDefault="00C73DC8">
            <w:pPr>
              <w:pStyle w:val="TableParagraph"/>
              <w:tabs>
                <w:tab w:val="left" w:pos="1489"/>
              </w:tabs>
              <w:ind w:left="1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297DE75" wp14:editId="68916510">
                  <wp:extent cx="516994" cy="852963"/>
                  <wp:effectExtent l="0" t="0" r="0" b="0"/>
                  <wp:docPr id="1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994" cy="852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16"/>
                <w:sz w:val="20"/>
              </w:rPr>
              <w:drawing>
                <wp:inline distT="0" distB="0" distL="0" distR="0" wp14:anchorId="0297DE77" wp14:editId="2CDEF4B3">
                  <wp:extent cx="670559" cy="804672"/>
                  <wp:effectExtent l="0" t="0" r="0" b="0"/>
                  <wp:docPr id="2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9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7DDDB" w14:textId="77777777" w:rsidR="00B36A80" w:rsidRDefault="00B36A80">
            <w:pPr>
              <w:pStyle w:val="TableParagraph"/>
              <w:spacing w:before="5" w:after="1"/>
              <w:rPr>
                <w:rFonts w:ascii="Arial"/>
                <w:b/>
                <w:sz w:val="17"/>
              </w:rPr>
            </w:pPr>
          </w:p>
          <w:p w14:paraId="0297DDDC" w14:textId="77777777" w:rsidR="00B36A80" w:rsidRDefault="00C73DC8">
            <w:pPr>
              <w:pStyle w:val="TableParagraph"/>
              <w:ind w:left="47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297DE79" wp14:editId="005E415C">
                  <wp:extent cx="982124" cy="651224"/>
                  <wp:effectExtent l="0" t="0" r="0" b="0"/>
                  <wp:docPr id="2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124" cy="65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7DDDD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DE" w14:textId="77777777" w:rsidR="00B36A80" w:rsidRDefault="00B36A80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</w:tc>
      </w:tr>
      <w:tr w:rsidR="00B36A80" w14:paraId="0297DDE5" w14:textId="77777777">
        <w:trPr>
          <w:trHeight w:val="565"/>
        </w:trPr>
        <w:tc>
          <w:tcPr>
            <w:tcW w:w="3072" w:type="dxa"/>
            <w:gridSpan w:val="2"/>
            <w:tcBorders>
              <w:top w:val="single" w:sz="18" w:space="0" w:color="000000"/>
              <w:left w:val="double" w:sz="1" w:space="0" w:color="5B9BD4"/>
              <w:bottom w:val="double" w:sz="1" w:space="0" w:color="5B9BD4"/>
              <w:right w:val="double" w:sz="1" w:space="0" w:color="5B9BD4"/>
            </w:tcBorders>
            <w:shd w:val="clear" w:color="auto" w:fill="2E5395"/>
          </w:tcPr>
          <w:p w14:paraId="0297DDE1" w14:textId="2300A966" w:rsidR="00B36A80" w:rsidRDefault="00C73DC8">
            <w:pPr>
              <w:pStyle w:val="TableParagraph"/>
              <w:spacing w:before="1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GLASS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 w:rsidR="0003776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URCE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CLEANER</w:t>
            </w:r>
          </w:p>
        </w:tc>
        <w:tc>
          <w:tcPr>
            <w:tcW w:w="3970" w:type="dxa"/>
            <w:tcBorders>
              <w:left w:val="double" w:sz="1" w:space="0" w:color="5B9BD4"/>
              <w:bottom w:val="double" w:sz="1" w:space="0" w:color="5B9BD4"/>
              <w:right w:val="double" w:sz="1" w:space="0" w:color="5B9BD4"/>
            </w:tcBorders>
            <w:shd w:val="clear" w:color="auto" w:fill="2E5395"/>
          </w:tcPr>
          <w:p w14:paraId="0297DDE2" w14:textId="77777777" w:rsidR="00B36A80" w:rsidRDefault="00C73DC8">
            <w:pPr>
              <w:pStyle w:val="TableParagraph"/>
              <w:spacing w:before="143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Glass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Mirror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Cleaner</w:t>
            </w:r>
          </w:p>
        </w:tc>
        <w:tc>
          <w:tcPr>
            <w:tcW w:w="3313" w:type="dxa"/>
            <w:gridSpan w:val="2"/>
            <w:tcBorders>
              <w:left w:val="double" w:sz="1" w:space="0" w:color="5B9BD4"/>
              <w:bottom w:val="double" w:sz="1" w:space="0" w:color="5B9BD4"/>
              <w:right w:val="double" w:sz="1" w:space="0" w:color="5B9BD4"/>
            </w:tcBorders>
            <w:shd w:val="clear" w:color="auto" w:fill="F7C9AC"/>
          </w:tcPr>
          <w:p w14:paraId="0297DDE3" w14:textId="790A1CA4" w:rsidR="00B36A80" w:rsidRDefault="00C73DC8">
            <w:pPr>
              <w:pStyle w:val="TableParagraph"/>
              <w:spacing w:before="20"/>
              <w:ind w:left="97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LIQUID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 w:color="69D925"/>
              </w:rPr>
              <w:t>MICROBE</w:t>
            </w:r>
          </w:p>
        </w:tc>
        <w:tc>
          <w:tcPr>
            <w:tcW w:w="3596" w:type="dxa"/>
            <w:tcBorders>
              <w:left w:val="double" w:sz="1" w:space="0" w:color="5B9BD4"/>
              <w:bottom w:val="double" w:sz="1" w:space="0" w:color="5B9BD4"/>
              <w:right w:val="double" w:sz="1" w:space="0" w:color="5B9BD4"/>
            </w:tcBorders>
            <w:shd w:val="clear" w:color="auto" w:fill="F7C9AC"/>
          </w:tcPr>
          <w:p w14:paraId="0297DDE4" w14:textId="77777777" w:rsidR="00B36A80" w:rsidRDefault="00C73DC8">
            <w:pPr>
              <w:pStyle w:val="TableParagraph"/>
              <w:spacing w:before="143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Liquid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Microbe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Cleaner</w:t>
            </w:r>
          </w:p>
        </w:tc>
      </w:tr>
      <w:tr w:rsidR="00B36A80" w14:paraId="0297DE08" w14:textId="77777777" w:rsidTr="00037763">
        <w:trPr>
          <w:trHeight w:val="4493"/>
        </w:trPr>
        <w:tc>
          <w:tcPr>
            <w:tcW w:w="42" w:type="dxa"/>
            <w:tcBorders>
              <w:top w:val="double" w:sz="1" w:space="0" w:color="5B9BD4"/>
              <w:left w:val="double" w:sz="1" w:space="0" w:color="5B9BD4"/>
              <w:bottom w:val="double" w:sz="1" w:space="0" w:color="5B9BD4"/>
              <w:right w:val="double" w:sz="1" w:space="0" w:color="5B9BD4"/>
            </w:tcBorders>
          </w:tcPr>
          <w:p w14:paraId="0297DDE6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E7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E8" w14:textId="77777777" w:rsidR="00B36A80" w:rsidRDefault="00B36A80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14:paraId="0297DDE9" w14:textId="2D2DF6DC" w:rsidR="00B36A80" w:rsidRDefault="00B36A80">
            <w:pPr>
              <w:pStyle w:val="TableParagraph"/>
              <w:ind w:left="154"/>
              <w:rPr>
                <w:rFonts w:ascii="Arial"/>
                <w:sz w:val="20"/>
              </w:rPr>
            </w:pPr>
          </w:p>
        </w:tc>
        <w:tc>
          <w:tcPr>
            <w:tcW w:w="3030" w:type="dxa"/>
            <w:tcBorders>
              <w:top w:val="double" w:sz="1" w:space="0" w:color="5B9BD4"/>
              <w:left w:val="double" w:sz="1" w:space="0" w:color="5B9BD4"/>
              <w:bottom w:val="double" w:sz="1" w:space="0" w:color="5B9BD4"/>
              <w:right w:val="double" w:sz="1" w:space="0" w:color="5B9BD4"/>
            </w:tcBorders>
          </w:tcPr>
          <w:p w14:paraId="0297DDEB" w14:textId="04629E7E" w:rsidR="00B36A80" w:rsidRDefault="00037763">
            <w:pPr>
              <w:pStyle w:val="TableParagraph"/>
              <w:tabs>
                <w:tab w:val="left" w:pos="1093"/>
              </w:tabs>
              <w:ind w:left="97" w:right="81"/>
              <w:jc w:val="both"/>
              <w:rPr>
                <w:b/>
                <w:sz w:val="16"/>
              </w:rPr>
            </w:pPr>
            <w:r>
              <w:rPr>
                <w:b/>
                <w:color w:val="242F3E"/>
                <w:sz w:val="16"/>
              </w:rPr>
              <w:t xml:space="preserve">Glass cleaning </w:t>
            </w:r>
            <w:r w:rsidR="00C73DC8">
              <w:rPr>
                <w:b/>
                <w:color w:val="242F3E"/>
                <w:sz w:val="16"/>
              </w:rPr>
              <w:t>solution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that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leaves windows, mirrors and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other polished surfaces clean</w:t>
            </w:r>
            <w:r w:rsidR="00C73DC8">
              <w:rPr>
                <w:b/>
                <w:color w:val="242F3E"/>
                <w:spacing w:val="-34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and streak free. It is specially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formulated using corn-based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alcohol,</w:t>
            </w:r>
            <w:r w:rsidR="00C73DC8">
              <w:rPr>
                <w:b/>
                <w:color w:val="242F3E"/>
                <w:sz w:val="16"/>
              </w:rPr>
              <w:tab/>
              <w:t>biodegradable</w:t>
            </w:r>
            <w:r w:rsidR="00C73DC8">
              <w:rPr>
                <w:b/>
                <w:color w:val="242F3E"/>
                <w:spacing w:val="-34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surfactant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blend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and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food</w:t>
            </w:r>
            <w:r w:rsidR="00C73DC8">
              <w:rPr>
                <w:b/>
                <w:color w:val="242F3E"/>
                <w:spacing w:val="-34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grade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dye.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It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is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more</w:t>
            </w:r>
            <w:r w:rsidR="00C73DC8">
              <w:rPr>
                <w:b/>
                <w:color w:val="242F3E"/>
                <w:spacing w:val="-34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sustainable,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worker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friendly</w:t>
            </w:r>
            <w:r w:rsidR="00C73DC8">
              <w:rPr>
                <w:b/>
                <w:color w:val="242F3E"/>
                <w:spacing w:val="-34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and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very economical to use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on all glass surfaces with all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types of soils</w:t>
            </w:r>
          </w:p>
        </w:tc>
        <w:tc>
          <w:tcPr>
            <w:tcW w:w="3970" w:type="dxa"/>
            <w:tcBorders>
              <w:top w:val="double" w:sz="1" w:space="0" w:color="5B9BD4"/>
              <w:left w:val="double" w:sz="1" w:space="0" w:color="5B9BD4"/>
              <w:bottom w:val="double" w:sz="1" w:space="0" w:color="5B9BD4"/>
              <w:right w:val="double" w:sz="1" w:space="0" w:color="5B9BD4"/>
            </w:tcBorders>
          </w:tcPr>
          <w:p w14:paraId="0297DDEC" w14:textId="77777777" w:rsidR="00B36A80" w:rsidRDefault="00C73DC8">
            <w:pPr>
              <w:pStyle w:val="TableParagraph"/>
              <w:spacing w:before="1"/>
              <w:ind w:left="97"/>
              <w:rPr>
                <w:b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b/>
                <w:color w:val="242F3E"/>
                <w:sz w:val="20"/>
              </w:rPr>
              <w:t>windows*mirrors*</w:t>
            </w:r>
            <w:r>
              <w:rPr>
                <w:b/>
                <w:color w:val="242F3E"/>
                <w:spacing w:val="-4"/>
                <w:sz w:val="20"/>
              </w:rPr>
              <w:t xml:space="preserve"> </w:t>
            </w:r>
            <w:r>
              <w:rPr>
                <w:b/>
                <w:color w:val="242F3E"/>
                <w:sz w:val="20"/>
              </w:rPr>
              <w:t>polished</w:t>
            </w:r>
            <w:r>
              <w:rPr>
                <w:b/>
                <w:color w:val="242F3E"/>
                <w:spacing w:val="-1"/>
                <w:sz w:val="20"/>
              </w:rPr>
              <w:t xml:space="preserve"> </w:t>
            </w:r>
            <w:r>
              <w:rPr>
                <w:b/>
                <w:color w:val="242F3E"/>
                <w:sz w:val="20"/>
              </w:rPr>
              <w:t>surfaces*glass</w:t>
            </w:r>
          </w:p>
          <w:p w14:paraId="0297DDED" w14:textId="77777777" w:rsidR="00B36A80" w:rsidRDefault="00B36A80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0297DDEE" w14:textId="77777777" w:rsidR="00B36A80" w:rsidRDefault="00C73DC8">
            <w:pPr>
              <w:pStyle w:val="TableParagraph"/>
              <w:tabs>
                <w:tab w:val="left" w:pos="2452"/>
              </w:tabs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36"/>
                <w:sz w:val="20"/>
              </w:rPr>
              <w:drawing>
                <wp:inline distT="0" distB="0" distL="0" distR="0" wp14:anchorId="0297DE7D" wp14:editId="424851D0">
                  <wp:extent cx="1052142" cy="699897"/>
                  <wp:effectExtent l="0" t="0" r="0" b="0"/>
                  <wp:docPr id="2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42" cy="69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36"/>
                <w:sz w:val="20"/>
              </w:rPr>
              <w:tab/>
            </w: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297DE7F" wp14:editId="6B777459">
                  <wp:extent cx="819116" cy="934593"/>
                  <wp:effectExtent l="0" t="0" r="0" b="0"/>
                  <wp:docPr id="2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16" cy="93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7DDEF" w14:textId="77777777" w:rsidR="00B36A80" w:rsidRDefault="00B36A8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297DDF0" w14:textId="77777777" w:rsidR="00B36A80" w:rsidRDefault="00C73DC8">
            <w:pPr>
              <w:pStyle w:val="TableParagraph"/>
              <w:ind w:left="38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297DE81" wp14:editId="60B767BA">
                  <wp:extent cx="1330838" cy="738187"/>
                  <wp:effectExtent l="0" t="0" r="0" b="0"/>
                  <wp:docPr id="3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838" cy="73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7DDF1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F2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F3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F4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F5" w14:textId="77777777" w:rsidR="00B36A80" w:rsidRDefault="00B36A80">
            <w:pPr>
              <w:pStyle w:val="TableParagraph"/>
              <w:spacing w:before="10"/>
              <w:rPr>
                <w:rFonts w:ascii="Arial"/>
                <w:b/>
              </w:rPr>
            </w:pPr>
          </w:p>
        </w:tc>
        <w:tc>
          <w:tcPr>
            <w:tcW w:w="25" w:type="dxa"/>
            <w:tcBorders>
              <w:top w:val="double" w:sz="1" w:space="0" w:color="5B9BD4"/>
              <w:left w:val="double" w:sz="1" w:space="0" w:color="5B9BD4"/>
              <w:bottom w:val="double" w:sz="1" w:space="0" w:color="5B9BD4"/>
              <w:right w:val="double" w:sz="1" w:space="0" w:color="5B9BD4"/>
            </w:tcBorders>
          </w:tcPr>
          <w:p w14:paraId="0297DDF6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DF7" w14:textId="77777777" w:rsidR="00B36A80" w:rsidRDefault="00B36A80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0297DDF8" w14:textId="39C85AAB" w:rsidR="00B36A80" w:rsidRDefault="00B36A80">
            <w:pPr>
              <w:pStyle w:val="TableParagraph"/>
              <w:ind w:left="185"/>
              <w:rPr>
                <w:rFonts w:ascii="Arial"/>
                <w:sz w:val="20"/>
              </w:rPr>
            </w:pPr>
          </w:p>
        </w:tc>
        <w:tc>
          <w:tcPr>
            <w:tcW w:w="3288" w:type="dxa"/>
            <w:tcBorders>
              <w:top w:val="double" w:sz="1" w:space="0" w:color="5B9BD4"/>
              <w:left w:val="double" w:sz="1" w:space="0" w:color="5B9BD4"/>
              <w:bottom w:val="double" w:sz="1" w:space="0" w:color="5B9BD4"/>
              <w:right w:val="double" w:sz="1" w:space="0" w:color="5B9BD4"/>
            </w:tcBorders>
          </w:tcPr>
          <w:p w14:paraId="0297DDFC" w14:textId="6A658EBA" w:rsidR="00B36A80" w:rsidRDefault="00037763" w:rsidP="003D35E5">
            <w:pPr>
              <w:pStyle w:val="TableParagraph"/>
              <w:ind w:left="97" w:right="107"/>
              <w:rPr>
                <w:b/>
                <w:sz w:val="16"/>
              </w:rPr>
            </w:pPr>
            <w:r>
              <w:rPr>
                <w:b/>
                <w:color w:val="242F3E"/>
                <w:sz w:val="16"/>
              </w:rPr>
              <w:t xml:space="preserve">Used for </w:t>
            </w:r>
            <w:r w:rsidR="00C73DC8">
              <w:rPr>
                <w:b/>
                <w:color w:val="242F3E"/>
                <w:sz w:val="16"/>
              </w:rPr>
              <w:t>odor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control, degreasing cleaning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solution.</w:t>
            </w:r>
            <w:r w:rsidR="00C73DC8">
              <w:rPr>
                <w:b/>
                <w:color w:val="242F3E"/>
                <w:spacing w:val="-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Contains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useful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microorganisms that digest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and penetrate dirt buildup,</w:t>
            </w:r>
            <w:r w:rsidR="00C73DC8">
              <w:rPr>
                <w:b/>
                <w:color w:val="242F3E"/>
                <w:spacing w:val="1"/>
                <w:sz w:val="16"/>
              </w:rPr>
              <w:t xml:space="preserve"> </w:t>
            </w:r>
            <w:r w:rsidR="00C73DC8">
              <w:rPr>
                <w:b/>
                <w:color w:val="242F3E"/>
                <w:sz w:val="16"/>
              </w:rPr>
              <w:t>grease and grime</w:t>
            </w:r>
          </w:p>
        </w:tc>
        <w:tc>
          <w:tcPr>
            <w:tcW w:w="3596" w:type="dxa"/>
            <w:tcBorders>
              <w:top w:val="double" w:sz="1" w:space="0" w:color="5B9BD4"/>
              <w:left w:val="double" w:sz="1" w:space="0" w:color="5B9BD4"/>
              <w:bottom w:val="double" w:sz="1" w:space="0" w:color="5B9BD4"/>
              <w:right w:val="double" w:sz="1" w:space="0" w:color="5B9BD4"/>
            </w:tcBorders>
          </w:tcPr>
          <w:p w14:paraId="0297DDFD" w14:textId="77777777" w:rsidR="00B36A80" w:rsidRDefault="00C73DC8">
            <w:pPr>
              <w:pStyle w:val="TableParagraph"/>
              <w:ind w:left="96"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*bathrooms*urinals*toilets*tile*carpets*pet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stains*Urine*trash bins*garbage containers*floor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surfaces*drains*</w:t>
            </w:r>
          </w:p>
          <w:p w14:paraId="0297DDFE" w14:textId="77777777" w:rsidR="00B36A80" w:rsidRDefault="00B36A80">
            <w:pPr>
              <w:pStyle w:val="TableParagraph"/>
              <w:spacing w:before="9"/>
              <w:rPr>
                <w:rFonts w:ascii="Arial"/>
                <w:b/>
                <w:sz w:val="7"/>
              </w:rPr>
            </w:pPr>
          </w:p>
          <w:p w14:paraId="0297DDFF" w14:textId="77777777" w:rsidR="00B36A80" w:rsidRDefault="00C73DC8">
            <w:pPr>
              <w:pStyle w:val="TableParagraph"/>
              <w:ind w:left="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18"/>
                <w:sz w:val="20"/>
              </w:rPr>
              <w:drawing>
                <wp:inline distT="0" distB="0" distL="0" distR="0" wp14:anchorId="0297DE85" wp14:editId="358814E2">
                  <wp:extent cx="939908" cy="440055"/>
                  <wp:effectExtent l="0" t="0" r="0" b="0"/>
                  <wp:docPr id="3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908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9"/>
                <w:position w:val="18"/>
                <w:sz w:val="20"/>
              </w:rPr>
              <w:t xml:space="preserve"> </w:t>
            </w:r>
            <w:r>
              <w:rPr>
                <w:rFonts w:ascii="Arial"/>
                <w:noProof/>
                <w:spacing w:val="89"/>
                <w:sz w:val="20"/>
              </w:rPr>
              <w:drawing>
                <wp:inline distT="0" distB="0" distL="0" distR="0" wp14:anchorId="0297DE87" wp14:editId="40960588">
                  <wp:extent cx="543303" cy="544830"/>
                  <wp:effectExtent l="0" t="0" r="0" b="0"/>
                  <wp:docPr id="3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03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7DE00" w14:textId="77777777" w:rsidR="00B36A80" w:rsidRDefault="00B36A80">
            <w:pPr>
              <w:pStyle w:val="TableParagraph"/>
              <w:spacing w:before="10"/>
              <w:rPr>
                <w:rFonts w:ascii="Arial"/>
                <w:b/>
                <w:sz w:val="8"/>
              </w:rPr>
            </w:pPr>
          </w:p>
          <w:p w14:paraId="0297DE01" w14:textId="77777777" w:rsidR="00B36A80" w:rsidRDefault="00C73DC8">
            <w:pPr>
              <w:pStyle w:val="TableParagraph"/>
              <w:tabs>
                <w:tab w:val="left" w:pos="1697"/>
              </w:tabs>
              <w:ind w:left="1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24"/>
                <w:sz w:val="20"/>
              </w:rPr>
              <w:drawing>
                <wp:inline distT="0" distB="0" distL="0" distR="0" wp14:anchorId="0297DE89" wp14:editId="565F0DAB">
                  <wp:extent cx="728053" cy="405479"/>
                  <wp:effectExtent l="0" t="0" r="0" b="0"/>
                  <wp:docPr id="39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053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24"/>
                <w:sz w:val="20"/>
              </w:rPr>
              <w:tab/>
            </w: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297DE8B" wp14:editId="179C3C1B">
                  <wp:extent cx="678168" cy="507873"/>
                  <wp:effectExtent l="0" t="0" r="0" b="0"/>
                  <wp:docPr id="4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68" cy="50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7DE02" w14:textId="77777777" w:rsidR="00B36A80" w:rsidRDefault="00B36A80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14:paraId="0297DE03" w14:textId="77777777" w:rsidR="00B36A80" w:rsidRDefault="00C73DC8">
            <w:pPr>
              <w:pStyle w:val="TableParagraph"/>
              <w:tabs>
                <w:tab w:val="left" w:pos="1717"/>
              </w:tabs>
              <w:ind w:left="22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3"/>
                <w:sz w:val="20"/>
              </w:rPr>
              <w:drawing>
                <wp:inline distT="0" distB="0" distL="0" distR="0" wp14:anchorId="0297DE8D" wp14:editId="5FBA8942">
                  <wp:extent cx="514350" cy="514350"/>
                  <wp:effectExtent l="0" t="0" r="0" b="0"/>
                  <wp:docPr id="4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9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3"/>
                <w:sz w:val="20"/>
              </w:rPr>
              <w:tab/>
            </w: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297DE8F" wp14:editId="1230A4B0">
                  <wp:extent cx="467175" cy="435863"/>
                  <wp:effectExtent l="0" t="0" r="0" b="0"/>
                  <wp:docPr id="45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6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17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7DE04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E05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E06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7DE07" w14:textId="77777777" w:rsidR="00B36A80" w:rsidRDefault="00B36A80">
            <w:pPr>
              <w:pStyle w:val="TableParagraph"/>
              <w:rPr>
                <w:rFonts w:ascii="Arial"/>
                <w:b/>
                <w:sz w:val="20"/>
              </w:rPr>
            </w:pPr>
          </w:p>
        </w:tc>
      </w:tr>
    </w:tbl>
    <w:p w14:paraId="0297DE09" w14:textId="77777777" w:rsidR="00B36A80" w:rsidRDefault="00B36A80">
      <w:pPr>
        <w:rPr>
          <w:sz w:val="20"/>
        </w:rPr>
        <w:sectPr w:rsidR="00B36A80">
          <w:pgSz w:w="15840" w:h="12240" w:orient="landscape"/>
          <w:pgMar w:top="400" w:right="780" w:bottom="280" w:left="880" w:header="720" w:footer="720" w:gutter="0"/>
          <w:cols w:space="720"/>
        </w:sectPr>
      </w:pPr>
    </w:p>
    <w:p w14:paraId="0297DE0A" w14:textId="77777777" w:rsidR="00B36A80" w:rsidRDefault="00C73DC8">
      <w:pPr>
        <w:pStyle w:val="Heading1"/>
        <w:spacing w:before="74" w:line="249" w:lineRule="auto"/>
        <w:ind w:left="1506" w:right="9993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121899388" behindDoc="0" locked="0" layoutInCell="1" allowOverlap="1" wp14:anchorId="0297DE91" wp14:editId="05AA1E31">
            <wp:simplePos x="0" y="0"/>
            <wp:positionH relativeFrom="page">
              <wp:posOffset>666750</wp:posOffset>
            </wp:positionH>
            <wp:positionV relativeFrom="paragraph">
              <wp:posOffset>92075</wp:posOffset>
            </wp:positionV>
            <wp:extent cx="790505" cy="331470"/>
            <wp:effectExtent l="0" t="0" r="0" b="0"/>
            <wp:wrapNone/>
            <wp:docPr id="4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6.jpe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87" cy="33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/>
        </w:rPr>
        <w:t>APPENDIX E: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SANITATION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GUIDE</w:t>
      </w:r>
    </w:p>
    <w:p w14:paraId="0297DE0B" w14:textId="77777777" w:rsidR="00B36A80" w:rsidRDefault="00B36A80">
      <w:pPr>
        <w:pStyle w:val="BodyText"/>
        <w:rPr>
          <w:b/>
          <w:sz w:val="25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8"/>
        <w:gridCol w:w="3238"/>
        <w:gridCol w:w="3238"/>
        <w:gridCol w:w="3238"/>
      </w:tblGrid>
      <w:tr w:rsidR="00B36A80" w14:paraId="0297DE48" w14:textId="77777777">
        <w:trPr>
          <w:trHeight w:val="7250"/>
        </w:trPr>
        <w:tc>
          <w:tcPr>
            <w:tcW w:w="3238" w:type="dxa"/>
          </w:tcPr>
          <w:p w14:paraId="0297DE0C" w14:textId="77777777" w:rsidR="00B36A80" w:rsidRDefault="00C73DC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Classroom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Check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List</w:t>
            </w:r>
          </w:p>
          <w:p w14:paraId="0297DE0D" w14:textId="77777777" w:rsidR="00B36A80" w:rsidRDefault="00C73DC8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  <w:spacing w:line="267" w:lineRule="exact"/>
            </w:pPr>
            <w:r>
              <w:t>Put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PPE</w:t>
            </w:r>
          </w:p>
          <w:p w14:paraId="0297DE0E" w14:textId="77777777" w:rsidR="00B36A80" w:rsidRDefault="00C73DC8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  <w:spacing w:line="267" w:lineRule="exact"/>
            </w:pPr>
            <w:r>
              <w:t>Empty</w:t>
            </w:r>
            <w:r>
              <w:rPr>
                <w:spacing w:val="1"/>
              </w:rPr>
              <w:t xml:space="preserve"> </w:t>
            </w:r>
            <w:r>
              <w:t>Waste</w:t>
            </w:r>
            <w:r>
              <w:rPr>
                <w:spacing w:val="-4"/>
              </w:rPr>
              <w:t xml:space="preserve"> </w:t>
            </w:r>
            <w:r>
              <w:t>Receptacles</w:t>
            </w:r>
          </w:p>
          <w:p w14:paraId="0297DE0F" w14:textId="77777777" w:rsidR="00B36A80" w:rsidRDefault="00C73DC8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</w:pPr>
            <w:r>
              <w:t>Dust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Low</w:t>
            </w:r>
            <w:r>
              <w:rPr>
                <w:spacing w:val="-1"/>
              </w:rPr>
              <w:t xml:space="preserve"> </w:t>
            </w:r>
            <w:r>
              <w:t>Points</w:t>
            </w:r>
          </w:p>
          <w:p w14:paraId="0297DE10" w14:textId="77777777" w:rsidR="00B36A80" w:rsidRDefault="00C73DC8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</w:pPr>
            <w:r>
              <w:t>Clean</w:t>
            </w:r>
            <w:r>
              <w:rPr>
                <w:spacing w:val="-1"/>
              </w:rPr>
              <w:t xml:space="preserve"> </w:t>
            </w:r>
            <w:r>
              <w:t>Surfaces</w:t>
            </w:r>
          </w:p>
          <w:p w14:paraId="0297DE11" w14:textId="77777777" w:rsidR="00B36A80" w:rsidRDefault="00C73DC8">
            <w:pPr>
              <w:pStyle w:val="TableParagraph"/>
              <w:numPr>
                <w:ilvl w:val="1"/>
                <w:numId w:val="4"/>
              </w:numPr>
              <w:tabs>
                <w:tab w:val="left" w:pos="715"/>
              </w:tabs>
              <w:spacing w:before="1" w:line="272" w:lineRule="exact"/>
            </w:pPr>
            <w:r>
              <w:t>Clean</w:t>
            </w:r>
            <w:r>
              <w:rPr>
                <w:spacing w:val="-2"/>
              </w:rPr>
              <w:t xml:space="preserve"> </w:t>
            </w:r>
            <w:r>
              <w:t>Desk</w:t>
            </w:r>
          </w:p>
          <w:p w14:paraId="0297DE12" w14:textId="77777777" w:rsidR="00B36A80" w:rsidRDefault="00C73DC8">
            <w:pPr>
              <w:pStyle w:val="TableParagraph"/>
              <w:numPr>
                <w:ilvl w:val="1"/>
                <w:numId w:val="4"/>
              </w:numPr>
              <w:tabs>
                <w:tab w:val="left" w:pos="715"/>
              </w:tabs>
              <w:spacing w:line="269" w:lineRule="exact"/>
            </w:pPr>
            <w:r>
              <w:t>Clean</w:t>
            </w:r>
            <w:r>
              <w:rPr>
                <w:spacing w:val="-3"/>
              </w:rPr>
              <w:t xml:space="preserve"> </w:t>
            </w:r>
            <w:r>
              <w:t>Chairs</w:t>
            </w:r>
          </w:p>
          <w:p w14:paraId="0297DE13" w14:textId="77777777" w:rsidR="00B36A80" w:rsidRDefault="00C73DC8">
            <w:pPr>
              <w:pStyle w:val="TableParagraph"/>
              <w:numPr>
                <w:ilvl w:val="1"/>
                <w:numId w:val="4"/>
              </w:numPr>
              <w:tabs>
                <w:tab w:val="left" w:pos="715"/>
              </w:tabs>
              <w:spacing w:line="269" w:lineRule="exact"/>
            </w:pPr>
            <w:r>
              <w:t>Clean</w:t>
            </w:r>
            <w:r>
              <w:rPr>
                <w:spacing w:val="-3"/>
              </w:rPr>
              <w:t xml:space="preserve"> </w:t>
            </w:r>
            <w:r>
              <w:t>Doors</w:t>
            </w:r>
          </w:p>
          <w:p w14:paraId="0297DE14" w14:textId="77777777" w:rsidR="00B36A80" w:rsidRDefault="00C73DC8">
            <w:pPr>
              <w:pStyle w:val="TableParagraph"/>
              <w:numPr>
                <w:ilvl w:val="1"/>
                <w:numId w:val="4"/>
              </w:numPr>
              <w:tabs>
                <w:tab w:val="left" w:pos="715"/>
              </w:tabs>
              <w:spacing w:line="237" w:lineRule="auto"/>
              <w:ind w:right="264"/>
            </w:pPr>
            <w:r>
              <w:t>Clean Touch Points (door</w:t>
            </w:r>
            <w:r>
              <w:rPr>
                <w:spacing w:val="-47"/>
              </w:rPr>
              <w:t xml:space="preserve"> </w:t>
            </w:r>
            <w:r>
              <w:t>handles, under chairs &amp;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desks)</w:t>
            </w:r>
          </w:p>
          <w:p w14:paraId="0297DE15" w14:textId="77777777" w:rsidR="00B36A80" w:rsidRDefault="00C73DC8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  <w:spacing w:line="267" w:lineRule="exact"/>
            </w:pPr>
            <w:r>
              <w:t>Replenish</w:t>
            </w:r>
            <w:r>
              <w:rPr>
                <w:spacing w:val="-7"/>
              </w:rPr>
              <w:t xml:space="preserve"> </w:t>
            </w:r>
            <w:r>
              <w:t>Supplies</w:t>
            </w:r>
          </w:p>
          <w:p w14:paraId="0297DE16" w14:textId="77777777" w:rsidR="00B36A80" w:rsidRDefault="00C73DC8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  <w:spacing w:line="267" w:lineRule="exact"/>
            </w:pPr>
            <w:r>
              <w:t>Dust/Sweep</w:t>
            </w:r>
            <w:r>
              <w:rPr>
                <w:spacing w:val="-5"/>
              </w:rPr>
              <w:t xml:space="preserve"> </w:t>
            </w:r>
            <w:r>
              <w:t>Floors</w:t>
            </w:r>
          </w:p>
          <w:p w14:paraId="0297DE17" w14:textId="77777777" w:rsidR="00B36A80" w:rsidRDefault="00C73DC8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</w:pPr>
            <w:r>
              <w:t>Vacuum Floors</w:t>
            </w:r>
          </w:p>
          <w:p w14:paraId="0297DE18" w14:textId="77777777" w:rsidR="00B36A80" w:rsidRDefault="00C73DC8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</w:pPr>
            <w:r>
              <w:t>Mop</w:t>
            </w:r>
            <w:r>
              <w:rPr>
                <w:spacing w:val="-1"/>
              </w:rPr>
              <w:t xml:space="preserve"> </w:t>
            </w:r>
            <w:r>
              <w:t>Floor</w:t>
            </w:r>
          </w:p>
          <w:p w14:paraId="0297DE19" w14:textId="77777777" w:rsidR="00B36A80" w:rsidRDefault="00C73DC8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</w:pPr>
            <w:r>
              <w:t>Disinfect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Sprayer</w:t>
            </w:r>
          </w:p>
          <w:p w14:paraId="0297DE1A" w14:textId="77777777" w:rsidR="00B36A80" w:rsidRDefault="00C73DC8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</w:pPr>
            <w:r>
              <w:t>Secure</w:t>
            </w:r>
            <w:r>
              <w:rPr>
                <w:spacing w:val="-1"/>
              </w:rPr>
              <w:t xml:space="preserve"> </w:t>
            </w:r>
            <w:r>
              <w:t>Room</w:t>
            </w:r>
          </w:p>
        </w:tc>
        <w:tc>
          <w:tcPr>
            <w:tcW w:w="3238" w:type="dxa"/>
          </w:tcPr>
          <w:p w14:paraId="0297DE1B" w14:textId="77777777" w:rsidR="00B36A80" w:rsidRDefault="00C73DC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Multi-Purpose</w:t>
            </w:r>
          </w:p>
          <w:p w14:paraId="0297DE1C" w14:textId="77777777" w:rsidR="00B36A80" w:rsidRDefault="00C73DC8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line="267" w:lineRule="exact"/>
            </w:pPr>
            <w:r>
              <w:t>Put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PPE</w:t>
            </w:r>
          </w:p>
          <w:p w14:paraId="0297DE1D" w14:textId="77777777" w:rsidR="00B36A80" w:rsidRDefault="00C73DC8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line="267" w:lineRule="exact"/>
            </w:pPr>
            <w:r>
              <w:t>Empty</w:t>
            </w:r>
            <w:r>
              <w:rPr>
                <w:spacing w:val="1"/>
              </w:rPr>
              <w:t xml:space="preserve"> </w:t>
            </w:r>
            <w:r>
              <w:t>Waste</w:t>
            </w:r>
            <w:r>
              <w:rPr>
                <w:spacing w:val="-4"/>
              </w:rPr>
              <w:t xml:space="preserve"> </w:t>
            </w:r>
            <w:r>
              <w:t>Receptacles</w:t>
            </w:r>
          </w:p>
          <w:p w14:paraId="0297DE1E" w14:textId="77777777" w:rsidR="00B36A80" w:rsidRDefault="00C73DC8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</w:pPr>
            <w:r>
              <w:t>Dust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Low</w:t>
            </w:r>
            <w:r>
              <w:rPr>
                <w:spacing w:val="-1"/>
              </w:rPr>
              <w:t xml:space="preserve"> </w:t>
            </w:r>
            <w:r>
              <w:t>Points</w:t>
            </w:r>
          </w:p>
          <w:p w14:paraId="0297DE1F" w14:textId="77777777" w:rsidR="00B36A80" w:rsidRDefault="00C73DC8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</w:pPr>
            <w:r>
              <w:t>Clean</w:t>
            </w:r>
            <w:r>
              <w:rPr>
                <w:spacing w:val="-1"/>
              </w:rPr>
              <w:t xml:space="preserve"> </w:t>
            </w:r>
            <w:r>
              <w:t>Surfaces</w:t>
            </w:r>
          </w:p>
          <w:p w14:paraId="0297DE20" w14:textId="77777777" w:rsidR="00B36A80" w:rsidRDefault="00C73DC8">
            <w:pPr>
              <w:pStyle w:val="TableParagraph"/>
              <w:numPr>
                <w:ilvl w:val="1"/>
                <w:numId w:val="3"/>
              </w:numPr>
              <w:tabs>
                <w:tab w:val="left" w:pos="715"/>
              </w:tabs>
              <w:spacing w:before="1" w:line="272" w:lineRule="exact"/>
              <w:ind w:hanging="361"/>
            </w:pPr>
            <w:r>
              <w:t>Clean</w:t>
            </w:r>
            <w:r>
              <w:rPr>
                <w:spacing w:val="-2"/>
              </w:rPr>
              <w:t xml:space="preserve"> </w:t>
            </w:r>
            <w:r>
              <w:t>Desk</w:t>
            </w:r>
          </w:p>
          <w:p w14:paraId="0297DE21" w14:textId="77777777" w:rsidR="00B36A80" w:rsidRDefault="00C73DC8">
            <w:pPr>
              <w:pStyle w:val="TableParagraph"/>
              <w:numPr>
                <w:ilvl w:val="1"/>
                <w:numId w:val="3"/>
              </w:numPr>
              <w:tabs>
                <w:tab w:val="left" w:pos="715"/>
              </w:tabs>
              <w:spacing w:line="269" w:lineRule="exact"/>
              <w:ind w:hanging="361"/>
            </w:pPr>
            <w:r>
              <w:t>Clean</w:t>
            </w:r>
            <w:r>
              <w:rPr>
                <w:spacing w:val="-3"/>
              </w:rPr>
              <w:t xml:space="preserve"> </w:t>
            </w:r>
            <w:r>
              <w:t>Chairs</w:t>
            </w:r>
          </w:p>
          <w:p w14:paraId="0297DE22" w14:textId="77777777" w:rsidR="00B36A80" w:rsidRDefault="00C73DC8">
            <w:pPr>
              <w:pStyle w:val="TableParagraph"/>
              <w:numPr>
                <w:ilvl w:val="1"/>
                <w:numId w:val="3"/>
              </w:numPr>
              <w:tabs>
                <w:tab w:val="left" w:pos="715"/>
              </w:tabs>
              <w:spacing w:line="269" w:lineRule="exact"/>
              <w:ind w:hanging="361"/>
            </w:pPr>
            <w:r>
              <w:t>Clean</w:t>
            </w:r>
            <w:r>
              <w:rPr>
                <w:spacing w:val="-3"/>
              </w:rPr>
              <w:t xml:space="preserve"> </w:t>
            </w:r>
            <w:r>
              <w:t>Doors</w:t>
            </w:r>
          </w:p>
          <w:p w14:paraId="0297DE23" w14:textId="77777777" w:rsidR="00B36A80" w:rsidRDefault="00C73DC8">
            <w:pPr>
              <w:pStyle w:val="TableParagraph"/>
              <w:numPr>
                <w:ilvl w:val="1"/>
                <w:numId w:val="3"/>
              </w:numPr>
              <w:tabs>
                <w:tab w:val="left" w:pos="715"/>
              </w:tabs>
              <w:spacing w:line="237" w:lineRule="auto"/>
              <w:ind w:right="265"/>
            </w:pPr>
            <w:r>
              <w:t>Clean Touch Points (door</w:t>
            </w:r>
            <w:r>
              <w:rPr>
                <w:spacing w:val="-47"/>
              </w:rPr>
              <w:t xml:space="preserve"> </w:t>
            </w:r>
            <w:r>
              <w:t>handles, under chairs &amp;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desks)</w:t>
            </w:r>
          </w:p>
          <w:p w14:paraId="0297DE24" w14:textId="77777777" w:rsidR="00B36A80" w:rsidRDefault="00C73DC8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line="267" w:lineRule="exact"/>
            </w:pPr>
            <w:r>
              <w:t>Replenish</w:t>
            </w:r>
            <w:r>
              <w:rPr>
                <w:spacing w:val="-7"/>
              </w:rPr>
              <w:t xml:space="preserve"> </w:t>
            </w:r>
            <w:r>
              <w:t>Supplies</w:t>
            </w:r>
          </w:p>
          <w:p w14:paraId="0297DE25" w14:textId="77777777" w:rsidR="00B36A80" w:rsidRDefault="00C73DC8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line="267" w:lineRule="exact"/>
            </w:pPr>
            <w:r>
              <w:t>Dust/Sweep</w:t>
            </w:r>
            <w:r>
              <w:rPr>
                <w:spacing w:val="-5"/>
              </w:rPr>
              <w:t xml:space="preserve"> </w:t>
            </w:r>
            <w:r>
              <w:t>Floors</w:t>
            </w:r>
          </w:p>
          <w:p w14:paraId="0297DE26" w14:textId="77777777" w:rsidR="00B36A80" w:rsidRDefault="00C73DC8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</w:pPr>
            <w:r>
              <w:t>Vacuum Floors</w:t>
            </w:r>
          </w:p>
          <w:p w14:paraId="0297DE27" w14:textId="77777777" w:rsidR="00B36A80" w:rsidRDefault="00C73DC8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</w:pPr>
            <w:r>
              <w:t>Mop</w:t>
            </w:r>
            <w:r>
              <w:rPr>
                <w:spacing w:val="-1"/>
              </w:rPr>
              <w:t xml:space="preserve"> </w:t>
            </w:r>
            <w:r>
              <w:t>Floor</w:t>
            </w:r>
          </w:p>
          <w:p w14:paraId="0297DE28" w14:textId="77777777" w:rsidR="00B36A80" w:rsidRDefault="00C73DC8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</w:pPr>
            <w:r>
              <w:t>Disinfect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Sprayer</w:t>
            </w:r>
          </w:p>
          <w:p w14:paraId="0297DE29" w14:textId="77777777" w:rsidR="00B36A80" w:rsidRDefault="00C73DC8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</w:pPr>
            <w:r>
              <w:t>Secure</w:t>
            </w:r>
            <w:r>
              <w:rPr>
                <w:spacing w:val="-1"/>
              </w:rPr>
              <w:t xml:space="preserve"> </w:t>
            </w:r>
            <w:r>
              <w:t>Room</w:t>
            </w:r>
          </w:p>
        </w:tc>
        <w:tc>
          <w:tcPr>
            <w:tcW w:w="3238" w:type="dxa"/>
          </w:tcPr>
          <w:p w14:paraId="0297DE2A" w14:textId="77777777" w:rsidR="00B36A80" w:rsidRDefault="00C73DC8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Restroom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Check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List</w:t>
            </w:r>
          </w:p>
          <w:p w14:paraId="0297DE2B" w14:textId="77777777" w:rsidR="00B36A80" w:rsidRDefault="00C73DC8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spacing w:line="267" w:lineRule="exact"/>
              <w:ind w:hanging="429"/>
            </w:pPr>
            <w:r>
              <w:t>Put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PPE</w:t>
            </w:r>
          </w:p>
          <w:p w14:paraId="0297DE2C" w14:textId="77777777" w:rsidR="00B36A80" w:rsidRDefault="00C73DC8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spacing w:line="267" w:lineRule="exact"/>
              <w:ind w:hanging="429"/>
            </w:pPr>
            <w:r>
              <w:t>Post</w:t>
            </w:r>
            <w:r>
              <w:rPr>
                <w:spacing w:val="-1"/>
              </w:rPr>
              <w:t xml:space="preserve"> </w:t>
            </w:r>
            <w:r>
              <w:t>Signage</w:t>
            </w:r>
          </w:p>
          <w:p w14:paraId="0297DE2D" w14:textId="77777777" w:rsidR="00B36A80" w:rsidRDefault="00C73DC8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ind w:hanging="429"/>
            </w:pPr>
            <w:r>
              <w:t>Dust</w:t>
            </w:r>
            <w:r>
              <w:rPr>
                <w:spacing w:val="-1"/>
              </w:rPr>
              <w:t xml:space="preserve"> </w:t>
            </w:r>
            <w:r>
              <w:t>Vents</w:t>
            </w:r>
          </w:p>
          <w:p w14:paraId="0297DE2E" w14:textId="77777777" w:rsidR="00B36A80" w:rsidRDefault="00C73DC8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ind w:hanging="429"/>
            </w:pPr>
            <w:r>
              <w:t>Replenish</w:t>
            </w:r>
            <w:r>
              <w:rPr>
                <w:spacing w:val="-3"/>
              </w:rPr>
              <w:t xml:space="preserve"> </w:t>
            </w:r>
            <w:r>
              <w:t>Supplies</w:t>
            </w:r>
          </w:p>
          <w:p w14:paraId="0297DE2F" w14:textId="77777777" w:rsidR="00B36A80" w:rsidRDefault="00C73DC8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spacing w:before="1"/>
              <w:ind w:hanging="429"/>
            </w:pPr>
            <w:r>
              <w:t>Empty</w:t>
            </w:r>
            <w:r>
              <w:rPr>
                <w:spacing w:val="1"/>
              </w:rPr>
              <w:t xml:space="preserve"> </w:t>
            </w:r>
            <w:r>
              <w:t>Waste</w:t>
            </w:r>
            <w:r>
              <w:rPr>
                <w:spacing w:val="-4"/>
              </w:rPr>
              <w:t xml:space="preserve"> </w:t>
            </w:r>
            <w:r>
              <w:t>Receptacles</w:t>
            </w:r>
          </w:p>
          <w:p w14:paraId="0297DE30" w14:textId="77777777" w:rsidR="00B36A80" w:rsidRDefault="00C73DC8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ind w:hanging="429"/>
            </w:pPr>
            <w:r>
              <w:t>Sweep</w:t>
            </w:r>
            <w:r>
              <w:rPr>
                <w:spacing w:val="-2"/>
              </w:rPr>
              <w:t xml:space="preserve"> </w:t>
            </w:r>
            <w:r>
              <w:t>Floors</w:t>
            </w:r>
          </w:p>
          <w:p w14:paraId="0297DE31" w14:textId="77777777" w:rsidR="00B36A80" w:rsidRDefault="00C73DC8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ind w:hanging="429"/>
            </w:pPr>
            <w:r>
              <w:t>Clean</w:t>
            </w:r>
            <w:r>
              <w:rPr>
                <w:spacing w:val="-2"/>
              </w:rPr>
              <w:t xml:space="preserve"> </w:t>
            </w:r>
            <w:r>
              <w:t>Surfaces</w:t>
            </w:r>
          </w:p>
          <w:p w14:paraId="0297DE32" w14:textId="77777777" w:rsidR="00B36A80" w:rsidRDefault="00C73DC8">
            <w:pPr>
              <w:pStyle w:val="TableParagraph"/>
              <w:numPr>
                <w:ilvl w:val="1"/>
                <w:numId w:val="2"/>
              </w:numPr>
              <w:tabs>
                <w:tab w:val="left" w:pos="715"/>
              </w:tabs>
              <w:spacing w:line="272" w:lineRule="exact"/>
              <w:ind w:hanging="361"/>
            </w:pPr>
            <w:r>
              <w:t>Clean</w:t>
            </w:r>
            <w:r>
              <w:rPr>
                <w:spacing w:val="-3"/>
              </w:rPr>
              <w:t xml:space="preserve"> </w:t>
            </w:r>
            <w:r>
              <w:t>Fixtures</w:t>
            </w:r>
          </w:p>
          <w:p w14:paraId="0297DE33" w14:textId="77777777" w:rsidR="00B36A80" w:rsidRDefault="00C73DC8">
            <w:pPr>
              <w:pStyle w:val="TableParagraph"/>
              <w:numPr>
                <w:ilvl w:val="1"/>
                <w:numId w:val="2"/>
              </w:numPr>
              <w:tabs>
                <w:tab w:val="left" w:pos="715"/>
              </w:tabs>
              <w:spacing w:line="269" w:lineRule="exact"/>
              <w:ind w:hanging="361"/>
            </w:pPr>
            <w:r>
              <w:t>Clean</w:t>
            </w:r>
            <w:r>
              <w:rPr>
                <w:spacing w:val="-3"/>
              </w:rPr>
              <w:t xml:space="preserve"> </w:t>
            </w:r>
            <w:r>
              <w:t>Dispensers</w:t>
            </w:r>
          </w:p>
          <w:p w14:paraId="0297DE34" w14:textId="77777777" w:rsidR="00B36A80" w:rsidRDefault="00C73DC8">
            <w:pPr>
              <w:pStyle w:val="TableParagraph"/>
              <w:numPr>
                <w:ilvl w:val="1"/>
                <w:numId w:val="2"/>
              </w:numPr>
              <w:tabs>
                <w:tab w:val="left" w:pos="715"/>
              </w:tabs>
              <w:spacing w:line="269" w:lineRule="exact"/>
              <w:ind w:hanging="361"/>
            </w:pPr>
            <w:r>
              <w:t>Clean</w:t>
            </w:r>
            <w:r>
              <w:rPr>
                <w:spacing w:val="-2"/>
              </w:rPr>
              <w:t xml:space="preserve"> </w:t>
            </w:r>
            <w:r>
              <w:t>Sinks</w:t>
            </w:r>
          </w:p>
          <w:p w14:paraId="0297DE35" w14:textId="77777777" w:rsidR="00B36A80" w:rsidRDefault="00C73DC8">
            <w:pPr>
              <w:pStyle w:val="TableParagraph"/>
              <w:numPr>
                <w:ilvl w:val="1"/>
                <w:numId w:val="2"/>
              </w:numPr>
              <w:tabs>
                <w:tab w:val="left" w:pos="715"/>
              </w:tabs>
              <w:spacing w:line="268" w:lineRule="exact"/>
              <w:ind w:hanging="361"/>
            </w:pPr>
            <w:r>
              <w:t>Clean</w:t>
            </w:r>
            <w:r>
              <w:rPr>
                <w:spacing w:val="-2"/>
              </w:rPr>
              <w:t xml:space="preserve"> </w:t>
            </w:r>
            <w:r>
              <w:t>Toilets</w:t>
            </w:r>
          </w:p>
          <w:p w14:paraId="0297DE36" w14:textId="77777777" w:rsidR="00B36A80" w:rsidRDefault="00C73DC8">
            <w:pPr>
              <w:pStyle w:val="TableParagraph"/>
              <w:numPr>
                <w:ilvl w:val="1"/>
                <w:numId w:val="2"/>
              </w:numPr>
              <w:tabs>
                <w:tab w:val="left" w:pos="715"/>
              </w:tabs>
              <w:spacing w:line="268" w:lineRule="exact"/>
              <w:ind w:hanging="361"/>
            </w:pPr>
            <w:r>
              <w:t>Clean</w:t>
            </w:r>
            <w:r>
              <w:rPr>
                <w:spacing w:val="-3"/>
              </w:rPr>
              <w:t xml:space="preserve"> </w:t>
            </w:r>
            <w:r>
              <w:t>Urinals</w:t>
            </w:r>
          </w:p>
          <w:p w14:paraId="0297DE37" w14:textId="77777777" w:rsidR="00B36A80" w:rsidRDefault="00C73DC8">
            <w:pPr>
              <w:pStyle w:val="TableParagraph"/>
              <w:numPr>
                <w:ilvl w:val="1"/>
                <w:numId w:val="2"/>
              </w:numPr>
              <w:tabs>
                <w:tab w:val="left" w:pos="715"/>
              </w:tabs>
              <w:spacing w:line="269" w:lineRule="exact"/>
              <w:ind w:hanging="361"/>
            </w:pPr>
            <w:r>
              <w:t>Clean</w:t>
            </w:r>
            <w:r>
              <w:rPr>
                <w:spacing w:val="-2"/>
              </w:rPr>
              <w:t xml:space="preserve"> </w:t>
            </w:r>
            <w:r>
              <w:t>Mirrors</w:t>
            </w:r>
          </w:p>
          <w:p w14:paraId="0297DE38" w14:textId="77777777" w:rsidR="00B36A80" w:rsidRDefault="00C73DC8">
            <w:pPr>
              <w:pStyle w:val="TableParagraph"/>
              <w:numPr>
                <w:ilvl w:val="1"/>
                <w:numId w:val="2"/>
              </w:numPr>
              <w:tabs>
                <w:tab w:val="left" w:pos="715"/>
              </w:tabs>
              <w:spacing w:line="269" w:lineRule="exact"/>
              <w:ind w:hanging="361"/>
            </w:pPr>
            <w:r>
              <w:t>Clean</w:t>
            </w:r>
            <w:r>
              <w:rPr>
                <w:spacing w:val="-3"/>
              </w:rPr>
              <w:t xml:space="preserve"> </w:t>
            </w:r>
            <w:r>
              <w:t>Counters</w:t>
            </w:r>
          </w:p>
          <w:p w14:paraId="0297DE39" w14:textId="77777777" w:rsidR="00B36A80" w:rsidRDefault="00C73DC8">
            <w:pPr>
              <w:pStyle w:val="TableParagraph"/>
              <w:numPr>
                <w:ilvl w:val="1"/>
                <w:numId w:val="2"/>
              </w:numPr>
              <w:tabs>
                <w:tab w:val="left" w:pos="715"/>
              </w:tabs>
              <w:spacing w:before="1" w:line="235" w:lineRule="auto"/>
              <w:ind w:right="307"/>
            </w:pPr>
            <w:r>
              <w:t>Clean Touch Points (Stall</w:t>
            </w:r>
            <w:r>
              <w:rPr>
                <w:spacing w:val="-47"/>
              </w:rPr>
              <w:t xml:space="preserve"> </w:t>
            </w:r>
            <w:r>
              <w:t>Walls,</w:t>
            </w:r>
            <w:r>
              <w:rPr>
                <w:spacing w:val="-2"/>
              </w:rPr>
              <w:t xml:space="preserve"> </w:t>
            </w:r>
            <w:r>
              <w:t>Doors,</w:t>
            </w:r>
            <w:r>
              <w:rPr>
                <w:spacing w:val="-2"/>
              </w:rPr>
              <w:t xml:space="preserve"> </w:t>
            </w:r>
            <w:r>
              <w:t>Handles</w:t>
            </w:r>
          </w:p>
          <w:p w14:paraId="0297DE3A" w14:textId="77777777" w:rsidR="00B36A80" w:rsidRDefault="00C73DC8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spacing w:line="307" w:lineRule="exact"/>
              <w:ind w:hanging="429"/>
              <w:rPr>
                <w:rFonts w:ascii="Malgun Gothic" w:hAnsi="Malgun Gothic"/>
              </w:rPr>
            </w:pPr>
            <w:r>
              <w:t>Mop Floors</w:t>
            </w:r>
            <w:r>
              <w:rPr>
                <w:spacing w:val="6"/>
              </w:rPr>
              <w:t xml:space="preserve"> </w:t>
            </w:r>
            <w:r>
              <w:rPr>
                <w:rFonts w:ascii="Malgun Gothic" w:hAnsi="Malgun Gothic"/>
              </w:rPr>
              <w:t>&amp;</w:t>
            </w:r>
          </w:p>
          <w:p w14:paraId="0297DE3B" w14:textId="77777777" w:rsidR="00B36A80" w:rsidRDefault="00C73DC8">
            <w:pPr>
              <w:pStyle w:val="TableParagraph"/>
              <w:spacing w:line="231" w:lineRule="exact"/>
              <w:ind w:left="107"/>
            </w:pPr>
            <w:r>
              <w:t>Disinfect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Sprayer</w:t>
            </w:r>
          </w:p>
        </w:tc>
        <w:tc>
          <w:tcPr>
            <w:tcW w:w="3238" w:type="dxa"/>
          </w:tcPr>
          <w:p w14:paraId="0297DE3C" w14:textId="77777777" w:rsidR="00B36A80" w:rsidRDefault="00C73DC8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Outdoor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Areas</w:t>
            </w:r>
          </w:p>
          <w:p w14:paraId="0297DE3D" w14:textId="77777777" w:rsidR="00B36A80" w:rsidRDefault="00C73DC8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534"/>
              </w:tabs>
              <w:spacing w:line="267" w:lineRule="exact"/>
            </w:pPr>
            <w:r>
              <w:t>Put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PPE</w:t>
            </w:r>
          </w:p>
          <w:p w14:paraId="0297DE3E" w14:textId="77777777" w:rsidR="00B36A80" w:rsidRDefault="00C73DC8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534"/>
              </w:tabs>
              <w:spacing w:line="267" w:lineRule="exact"/>
            </w:pPr>
            <w:r>
              <w:t>Empty</w:t>
            </w:r>
            <w:r>
              <w:rPr>
                <w:spacing w:val="1"/>
              </w:rPr>
              <w:t xml:space="preserve"> </w:t>
            </w:r>
            <w:r>
              <w:t>Waste</w:t>
            </w:r>
            <w:r>
              <w:rPr>
                <w:spacing w:val="-4"/>
              </w:rPr>
              <w:t xml:space="preserve"> </w:t>
            </w:r>
            <w:r>
              <w:t>Receptacles</w:t>
            </w:r>
          </w:p>
          <w:p w14:paraId="0297DE3F" w14:textId="77777777" w:rsidR="00B36A80" w:rsidRDefault="00C73DC8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534"/>
              </w:tabs>
            </w:pPr>
            <w:r>
              <w:t>Clean</w:t>
            </w:r>
            <w:r>
              <w:rPr>
                <w:spacing w:val="-2"/>
              </w:rPr>
              <w:t xml:space="preserve"> </w:t>
            </w:r>
            <w:r>
              <w:t>Surfaces</w:t>
            </w:r>
          </w:p>
          <w:p w14:paraId="0297DE40" w14:textId="77777777" w:rsidR="00B36A80" w:rsidRDefault="00C73DC8">
            <w:pPr>
              <w:pStyle w:val="TableParagraph"/>
              <w:numPr>
                <w:ilvl w:val="1"/>
                <w:numId w:val="1"/>
              </w:numPr>
              <w:tabs>
                <w:tab w:val="left" w:pos="714"/>
              </w:tabs>
              <w:spacing w:line="272" w:lineRule="exact"/>
              <w:ind w:hanging="361"/>
            </w:pPr>
            <w:r>
              <w:t>Rails</w:t>
            </w:r>
          </w:p>
          <w:p w14:paraId="0297DE41" w14:textId="77777777" w:rsidR="00B36A80" w:rsidRDefault="00C73DC8">
            <w:pPr>
              <w:pStyle w:val="TableParagraph"/>
              <w:numPr>
                <w:ilvl w:val="1"/>
                <w:numId w:val="1"/>
              </w:numPr>
              <w:tabs>
                <w:tab w:val="left" w:pos="714"/>
              </w:tabs>
              <w:spacing w:line="269" w:lineRule="exact"/>
              <w:ind w:hanging="361"/>
            </w:pPr>
            <w:r>
              <w:t>Lunch</w:t>
            </w:r>
            <w:r>
              <w:rPr>
                <w:spacing w:val="-3"/>
              </w:rPr>
              <w:t xml:space="preserve"> </w:t>
            </w:r>
            <w:r>
              <w:t>Tables</w:t>
            </w:r>
          </w:p>
          <w:p w14:paraId="0297DE42" w14:textId="77777777" w:rsidR="00B36A80" w:rsidRDefault="00C73DC8">
            <w:pPr>
              <w:pStyle w:val="TableParagraph"/>
              <w:numPr>
                <w:ilvl w:val="1"/>
                <w:numId w:val="1"/>
              </w:numPr>
              <w:tabs>
                <w:tab w:val="left" w:pos="714"/>
              </w:tabs>
              <w:spacing w:line="269" w:lineRule="exact"/>
              <w:ind w:hanging="361"/>
            </w:pPr>
            <w:r>
              <w:t>Door</w:t>
            </w:r>
            <w:r>
              <w:rPr>
                <w:spacing w:val="-1"/>
              </w:rPr>
              <w:t xml:space="preserve"> </w:t>
            </w:r>
            <w:r>
              <w:t>Handles</w:t>
            </w:r>
          </w:p>
          <w:p w14:paraId="0297DE43" w14:textId="77777777" w:rsidR="00B36A80" w:rsidRDefault="00C73DC8">
            <w:pPr>
              <w:pStyle w:val="TableParagraph"/>
              <w:numPr>
                <w:ilvl w:val="1"/>
                <w:numId w:val="1"/>
              </w:numPr>
              <w:tabs>
                <w:tab w:val="left" w:pos="714"/>
              </w:tabs>
              <w:spacing w:line="269" w:lineRule="exact"/>
              <w:ind w:hanging="361"/>
            </w:pPr>
            <w:r>
              <w:t>Gates</w:t>
            </w:r>
          </w:p>
          <w:p w14:paraId="0297DE44" w14:textId="77777777" w:rsidR="00B36A80" w:rsidRDefault="00C73DC8">
            <w:pPr>
              <w:pStyle w:val="TableParagraph"/>
              <w:numPr>
                <w:ilvl w:val="1"/>
                <w:numId w:val="1"/>
              </w:numPr>
              <w:tabs>
                <w:tab w:val="left" w:pos="714"/>
              </w:tabs>
              <w:spacing w:line="269" w:lineRule="exact"/>
              <w:ind w:hanging="361"/>
            </w:pPr>
            <w:r>
              <w:t>Playgrounds</w:t>
            </w:r>
            <w:r>
              <w:rPr>
                <w:spacing w:val="-2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open)</w:t>
            </w:r>
          </w:p>
          <w:p w14:paraId="0297DE45" w14:textId="77777777" w:rsidR="00B36A80" w:rsidRDefault="00C73DC8">
            <w:pPr>
              <w:pStyle w:val="TableParagraph"/>
              <w:numPr>
                <w:ilvl w:val="1"/>
                <w:numId w:val="1"/>
              </w:numPr>
              <w:tabs>
                <w:tab w:val="left" w:pos="714"/>
              </w:tabs>
              <w:spacing w:before="1" w:line="235" w:lineRule="auto"/>
              <w:ind w:right="201"/>
            </w:pPr>
            <w:r>
              <w:t>Water bottle Fillers (use a</w:t>
            </w:r>
            <w:r>
              <w:rPr>
                <w:spacing w:val="-47"/>
              </w:rPr>
              <w:t xml:space="preserve"> </w:t>
            </w:r>
            <w:r>
              <w:t>rag</w:t>
            </w:r>
            <w:r>
              <w:rPr>
                <w:spacing w:val="-2"/>
              </w:rPr>
              <w:t xml:space="preserve"> </w:t>
            </w:r>
            <w:r>
              <w:t>&amp; 730)</w:t>
            </w:r>
          </w:p>
          <w:p w14:paraId="0297DE46" w14:textId="77777777" w:rsidR="00B36A80" w:rsidRDefault="00C73DC8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534"/>
              </w:tabs>
              <w:spacing w:line="267" w:lineRule="exact"/>
            </w:pPr>
            <w:r>
              <w:t>Disinfect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Sprayer</w:t>
            </w:r>
          </w:p>
          <w:p w14:paraId="0297DE47" w14:textId="77777777" w:rsidR="00B36A80" w:rsidRDefault="00C73DC8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534"/>
              </w:tabs>
              <w:spacing w:line="267" w:lineRule="exact"/>
            </w:pPr>
            <w:r>
              <w:t>Clean</w:t>
            </w:r>
            <w:r>
              <w:rPr>
                <w:spacing w:val="-2"/>
              </w:rPr>
              <w:t xml:space="preserve"> </w:t>
            </w:r>
            <w:r>
              <w:t>Trash Cans</w:t>
            </w:r>
          </w:p>
        </w:tc>
      </w:tr>
    </w:tbl>
    <w:p w14:paraId="0297DE49" w14:textId="77777777" w:rsidR="00C73DC8" w:rsidRDefault="00C73DC8"/>
    <w:sectPr w:rsidR="00C73DC8">
      <w:pgSz w:w="15840" w:h="12240" w:orient="landscape"/>
      <w:pgMar w:top="380" w:right="7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5C5"/>
    <w:multiLevelType w:val="hybridMultilevel"/>
    <w:tmpl w:val="F76477AA"/>
    <w:lvl w:ilvl="0" w:tplc="1F6E1ECE">
      <w:numFmt w:val="bullet"/>
      <w:lvlText w:val="☐"/>
      <w:lvlJc w:val="left"/>
      <w:pPr>
        <w:ind w:left="6716" w:hanging="608"/>
      </w:pPr>
      <w:rPr>
        <w:rFonts w:ascii="MS Gothic" w:eastAsia="MS Gothic" w:hAnsi="MS Gothic" w:cs="MS Gothic" w:hint="default"/>
        <w:w w:val="102"/>
        <w:sz w:val="23"/>
        <w:szCs w:val="23"/>
      </w:rPr>
    </w:lvl>
    <w:lvl w:ilvl="1" w:tplc="1D907728">
      <w:numFmt w:val="bullet"/>
      <w:lvlText w:val="•"/>
      <w:lvlJc w:val="left"/>
      <w:pPr>
        <w:ind w:left="6789" w:hanging="608"/>
      </w:pPr>
      <w:rPr>
        <w:rFonts w:hint="default"/>
      </w:rPr>
    </w:lvl>
    <w:lvl w:ilvl="2" w:tplc="B8529EC8">
      <w:numFmt w:val="bullet"/>
      <w:lvlText w:val="•"/>
      <w:lvlJc w:val="left"/>
      <w:pPr>
        <w:ind w:left="6858" w:hanging="608"/>
      </w:pPr>
      <w:rPr>
        <w:rFonts w:hint="default"/>
      </w:rPr>
    </w:lvl>
    <w:lvl w:ilvl="3" w:tplc="D68C67E4">
      <w:numFmt w:val="bullet"/>
      <w:lvlText w:val="•"/>
      <w:lvlJc w:val="left"/>
      <w:pPr>
        <w:ind w:left="6927" w:hanging="608"/>
      </w:pPr>
      <w:rPr>
        <w:rFonts w:hint="default"/>
      </w:rPr>
    </w:lvl>
    <w:lvl w:ilvl="4" w:tplc="F508FA5A">
      <w:numFmt w:val="bullet"/>
      <w:lvlText w:val="•"/>
      <w:lvlJc w:val="left"/>
      <w:pPr>
        <w:ind w:left="6996" w:hanging="608"/>
      </w:pPr>
      <w:rPr>
        <w:rFonts w:hint="default"/>
      </w:rPr>
    </w:lvl>
    <w:lvl w:ilvl="5" w:tplc="16E48268">
      <w:numFmt w:val="bullet"/>
      <w:lvlText w:val="•"/>
      <w:lvlJc w:val="left"/>
      <w:pPr>
        <w:ind w:left="7065" w:hanging="608"/>
      </w:pPr>
      <w:rPr>
        <w:rFonts w:hint="default"/>
      </w:rPr>
    </w:lvl>
    <w:lvl w:ilvl="6" w:tplc="622471FE">
      <w:numFmt w:val="bullet"/>
      <w:lvlText w:val="•"/>
      <w:lvlJc w:val="left"/>
      <w:pPr>
        <w:ind w:left="7134" w:hanging="608"/>
      </w:pPr>
      <w:rPr>
        <w:rFonts w:hint="default"/>
      </w:rPr>
    </w:lvl>
    <w:lvl w:ilvl="7" w:tplc="80B8A4A2">
      <w:numFmt w:val="bullet"/>
      <w:lvlText w:val="•"/>
      <w:lvlJc w:val="left"/>
      <w:pPr>
        <w:ind w:left="7203" w:hanging="608"/>
      </w:pPr>
      <w:rPr>
        <w:rFonts w:hint="default"/>
      </w:rPr>
    </w:lvl>
    <w:lvl w:ilvl="8" w:tplc="70BAF9A0">
      <w:numFmt w:val="bullet"/>
      <w:lvlText w:val="•"/>
      <w:lvlJc w:val="left"/>
      <w:pPr>
        <w:ind w:left="7272" w:hanging="608"/>
      </w:pPr>
      <w:rPr>
        <w:rFonts w:hint="default"/>
      </w:rPr>
    </w:lvl>
  </w:abstractNum>
  <w:abstractNum w:abstractNumId="1" w15:restartNumberingAfterBreak="0">
    <w:nsid w:val="16D4063A"/>
    <w:multiLevelType w:val="hybridMultilevel"/>
    <w:tmpl w:val="36CA4944"/>
    <w:lvl w:ilvl="0" w:tplc="1C8209D0">
      <w:numFmt w:val="bullet"/>
      <w:lvlText w:val=""/>
      <w:lvlJc w:val="left"/>
      <w:pPr>
        <w:ind w:left="533" w:hanging="428"/>
      </w:pPr>
      <w:rPr>
        <w:rFonts w:ascii="Webdings" w:eastAsia="Webdings" w:hAnsi="Webdings" w:cs="Webdings" w:hint="default"/>
        <w:w w:val="100"/>
        <w:sz w:val="22"/>
        <w:szCs w:val="22"/>
      </w:rPr>
    </w:lvl>
    <w:lvl w:ilvl="1" w:tplc="D72A1F1E">
      <w:numFmt w:val="bullet"/>
      <w:lvlText w:val="o"/>
      <w:lvlJc w:val="left"/>
      <w:pPr>
        <w:ind w:left="71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05AC298"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EA683AE8"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48680EC"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684EE5E4">
      <w:numFmt w:val="bullet"/>
      <w:lvlText w:val="•"/>
      <w:lvlJc w:val="left"/>
      <w:pPr>
        <w:ind w:left="1834" w:hanging="360"/>
      </w:pPr>
      <w:rPr>
        <w:rFonts w:hint="default"/>
      </w:rPr>
    </w:lvl>
    <w:lvl w:ilvl="6" w:tplc="EA74043C">
      <w:numFmt w:val="bullet"/>
      <w:lvlText w:val="•"/>
      <w:lvlJc w:val="left"/>
      <w:pPr>
        <w:ind w:left="2113" w:hanging="360"/>
      </w:pPr>
      <w:rPr>
        <w:rFonts w:hint="default"/>
      </w:rPr>
    </w:lvl>
    <w:lvl w:ilvl="7" w:tplc="F2C073D6">
      <w:numFmt w:val="bullet"/>
      <w:lvlText w:val="•"/>
      <w:lvlJc w:val="left"/>
      <w:pPr>
        <w:ind w:left="2392" w:hanging="360"/>
      </w:pPr>
      <w:rPr>
        <w:rFonts w:hint="default"/>
      </w:rPr>
    </w:lvl>
    <w:lvl w:ilvl="8" w:tplc="414C7FE8">
      <w:numFmt w:val="bullet"/>
      <w:lvlText w:val="•"/>
      <w:lvlJc w:val="left"/>
      <w:pPr>
        <w:ind w:left="2670" w:hanging="360"/>
      </w:pPr>
      <w:rPr>
        <w:rFonts w:hint="default"/>
      </w:rPr>
    </w:lvl>
  </w:abstractNum>
  <w:abstractNum w:abstractNumId="2" w15:restartNumberingAfterBreak="0">
    <w:nsid w:val="1ACA610D"/>
    <w:multiLevelType w:val="hybridMultilevel"/>
    <w:tmpl w:val="E1503BA6"/>
    <w:lvl w:ilvl="0" w:tplc="B2726B22">
      <w:numFmt w:val="bullet"/>
      <w:lvlText w:val="•"/>
      <w:lvlJc w:val="left"/>
      <w:pPr>
        <w:ind w:left="213" w:hanging="116"/>
      </w:pPr>
      <w:rPr>
        <w:rFonts w:ascii="Calibri" w:eastAsia="Calibri" w:hAnsi="Calibri" w:cs="Calibri" w:hint="default"/>
        <w:b/>
        <w:bCs/>
        <w:w w:val="100"/>
        <w:sz w:val="16"/>
        <w:szCs w:val="16"/>
      </w:rPr>
    </w:lvl>
    <w:lvl w:ilvl="1" w:tplc="5BC8A442">
      <w:numFmt w:val="bullet"/>
      <w:lvlText w:val="•"/>
      <w:lvlJc w:val="left"/>
      <w:pPr>
        <w:ind w:left="592" w:hanging="116"/>
      </w:pPr>
      <w:rPr>
        <w:rFonts w:hint="default"/>
      </w:rPr>
    </w:lvl>
    <w:lvl w:ilvl="2" w:tplc="F37C7B16">
      <w:numFmt w:val="bullet"/>
      <w:lvlText w:val="•"/>
      <w:lvlJc w:val="left"/>
      <w:pPr>
        <w:ind w:left="964" w:hanging="116"/>
      </w:pPr>
      <w:rPr>
        <w:rFonts w:hint="default"/>
      </w:rPr>
    </w:lvl>
    <w:lvl w:ilvl="3" w:tplc="7E8EB124">
      <w:numFmt w:val="bullet"/>
      <w:lvlText w:val="•"/>
      <w:lvlJc w:val="left"/>
      <w:pPr>
        <w:ind w:left="1336" w:hanging="116"/>
      </w:pPr>
      <w:rPr>
        <w:rFonts w:hint="default"/>
      </w:rPr>
    </w:lvl>
    <w:lvl w:ilvl="4" w:tplc="2DC412FC">
      <w:numFmt w:val="bullet"/>
      <w:lvlText w:val="•"/>
      <w:lvlJc w:val="left"/>
      <w:pPr>
        <w:ind w:left="1708" w:hanging="116"/>
      </w:pPr>
      <w:rPr>
        <w:rFonts w:hint="default"/>
      </w:rPr>
    </w:lvl>
    <w:lvl w:ilvl="5" w:tplc="8B1E9590">
      <w:numFmt w:val="bullet"/>
      <w:lvlText w:val="•"/>
      <w:lvlJc w:val="left"/>
      <w:pPr>
        <w:ind w:left="2080" w:hanging="116"/>
      </w:pPr>
      <w:rPr>
        <w:rFonts w:hint="default"/>
      </w:rPr>
    </w:lvl>
    <w:lvl w:ilvl="6" w:tplc="2DE407A2">
      <w:numFmt w:val="bullet"/>
      <w:lvlText w:val="•"/>
      <w:lvlJc w:val="left"/>
      <w:pPr>
        <w:ind w:left="2452" w:hanging="116"/>
      </w:pPr>
      <w:rPr>
        <w:rFonts w:hint="default"/>
      </w:rPr>
    </w:lvl>
    <w:lvl w:ilvl="7" w:tplc="37924554">
      <w:numFmt w:val="bullet"/>
      <w:lvlText w:val="•"/>
      <w:lvlJc w:val="left"/>
      <w:pPr>
        <w:ind w:left="2824" w:hanging="116"/>
      </w:pPr>
      <w:rPr>
        <w:rFonts w:hint="default"/>
      </w:rPr>
    </w:lvl>
    <w:lvl w:ilvl="8" w:tplc="0580651C">
      <w:numFmt w:val="bullet"/>
      <w:lvlText w:val="•"/>
      <w:lvlJc w:val="left"/>
      <w:pPr>
        <w:ind w:left="3196" w:hanging="116"/>
      </w:pPr>
      <w:rPr>
        <w:rFonts w:hint="default"/>
      </w:rPr>
    </w:lvl>
  </w:abstractNum>
  <w:abstractNum w:abstractNumId="3" w15:restartNumberingAfterBreak="0">
    <w:nsid w:val="1CB5046D"/>
    <w:multiLevelType w:val="hybridMultilevel"/>
    <w:tmpl w:val="D424ED88"/>
    <w:lvl w:ilvl="0" w:tplc="0A2C807C">
      <w:numFmt w:val="bullet"/>
      <w:lvlText w:val="☐"/>
      <w:lvlJc w:val="left"/>
      <w:pPr>
        <w:ind w:left="1894" w:hanging="312"/>
      </w:pPr>
      <w:rPr>
        <w:rFonts w:ascii="MS Gothic" w:eastAsia="MS Gothic" w:hAnsi="MS Gothic" w:cs="MS Gothic" w:hint="default"/>
        <w:b/>
        <w:bCs/>
        <w:w w:val="100"/>
        <w:sz w:val="23"/>
        <w:szCs w:val="23"/>
      </w:rPr>
    </w:lvl>
    <w:lvl w:ilvl="1" w:tplc="8460C38A">
      <w:numFmt w:val="bullet"/>
      <w:lvlText w:val="•"/>
      <w:lvlJc w:val="left"/>
      <w:pPr>
        <w:ind w:left="2846" w:hanging="312"/>
      </w:pPr>
      <w:rPr>
        <w:rFonts w:hint="default"/>
      </w:rPr>
    </w:lvl>
    <w:lvl w:ilvl="2" w:tplc="2264D49C">
      <w:numFmt w:val="bullet"/>
      <w:lvlText w:val="•"/>
      <w:lvlJc w:val="left"/>
      <w:pPr>
        <w:ind w:left="3792" w:hanging="312"/>
      </w:pPr>
      <w:rPr>
        <w:rFonts w:hint="default"/>
      </w:rPr>
    </w:lvl>
    <w:lvl w:ilvl="3" w:tplc="135E4100">
      <w:numFmt w:val="bullet"/>
      <w:lvlText w:val="•"/>
      <w:lvlJc w:val="left"/>
      <w:pPr>
        <w:ind w:left="4738" w:hanging="312"/>
      </w:pPr>
      <w:rPr>
        <w:rFonts w:hint="default"/>
      </w:rPr>
    </w:lvl>
    <w:lvl w:ilvl="4" w:tplc="304C1E02">
      <w:numFmt w:val="bullet"/>
      <w:lvlText w:val="•"/>
      <w:lvlJc w:val="left"/>
      <w:pPr>
        <w:ind w:left="5684" w:hanging="312"/>
      </w:pPr>
      <w:rPr>
        <w:rFonts w:hint="default"/>
      </w:rPr>
    </w:lvl>
    <w:lvl w:ilvl="5" w:tplc="AC92EF6E">
      <w:numFmt w:val="bullet"/>
      <w:lvlText w:val="•"/>
      <w:lvlJc w:val="left"/>
      <w:pPr>
        <w:ind w:left="6630" w:hanging="312"/>
      </w:pPr>
      <w:rPr>
        <w:rFonts w:hint="default"/>
      </w:rPr>
    </w:lvl>
    <w:lvl w:ilvl="6" w:tplc="E946B2BC">
      <w:numFmt w:val="bullet"/>
      <w:lvlText w:val="•"/>
      <w:lvlJc w:val="left"/>
      <w:pPr>
        <w:ind w:left="7576" w:hanging="312"/>
      </w:pPr>
      <w:rPr>
        <w:rFonts w:hint="default"/>
      </w:rPr>
    </w:lvl>
    <w:lvl w:ilvl="7" w:tplc="4EEE9856">
      <w:numFmt w:val="bullet"/>
      <w:lvlText w:val="•"/>
      <w:lvlJc w:val="left"/>
      <w:pPr>
        <w:ind w:left="8522" w:hanging="312"/>
      </w:pPr>
      <w:rPr>
        <w:rFonts w:hint="default"/>
      </w:rPr>
    </w:lvl>
    <w:lvl w:ilvl="8" w:tplc="91920DEA">
      <w:numFmt w:val="bullet"/>
      <w:lvlText w:val="•"/>
      <w:lvlJc w:val="left"/>
      <w:pPr>
        <w:ind w:left="9468" w:hanging="312"/>
      </w:pPr>
      <w:rPr>
        <w:rFonts w:hint="default"/>
      </w:rPr>
    </w:lvl>
  </w:abstractNum>
  <w:abstractNum w:abstractNumId="4" w15:restartNumberingAfterBreak="0">
    <w:nsid w:val="2B0507CD"/>
    <w:multiLevelType w:val="hybridMultilevel"/>
    <w:tmpl w:val="C240BA12"/>
    <w:lvl w:ilvl="0" w:tplc="DC02D132">
      <w:numFmt w:val="bullet"/>
      <w:lvlText w:val=""/>
      <w:lvlJc w:val="left"/>
      <w:pPr>
        <w:ind w:left="534" w:hanging="428"/>
      </w:pPr>
      <w:rPr>
        <w:rFonts w:ascii="Webdings" w:eastAsia="Webdings" w:hAnsi="Webdings" w:cs="Webdings" w:hint="default"/>
        <w:w w:val="100"/>
        <w:sz w:val="22"/>
        <w:szCs w:val="22"/>
      </w:rPr>
    </w:lvl>
    <w:lvl w:ilvl="1" w:tplc="E0327932">
      <w:numFmt w:val="bullet"/>
      <w:lvlText w:val="o"/>
      <w:lvlJc w:val="left"/>
      <w:pPr>
        <w:ind w:left="714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882978C"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3BF80290"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A82AEA5A"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16B6BB48">
      <w:numFmt w:val="bullet"/>
      <w:lvlText w:val="•"/>
      <w:lvlJc w:val="left"/>
      <w:pPr>
        <w:ind w:left="1834" w:hanging="360"/>
      </w:pPr>
      <w:rPr>
        <w:rFonts w:hint="default"/>
      </w:rPr>
    </w:lvl>
    <w:lvl w:ilvl="6" w:tplc="326CB6AE">
      <w:numFmt w:val="bullet"/>
      <w:lvlText w:val="•"/>
      <w:lvlJc w:val="left"/>
      <w:pPr>
        <w:ind w:left="2113" w:hanging="360"/>
      </w:pPr>
      <w:rPr>
        <w:rFonts w:hint="default"/>
      </w:rPr>
    </w:lvl>
    <w:lvl w:ilvl="7" w:tplc="D828099C">
      <w:numFmt w:val="bullet"/>
      <w:lvlText w:val="•"/>
      <w:lvlJc w:val="left"/>
      <w:pPr>
        <w:ind w:left="2392" w:hanging="360"/>
      </w:pPr>
      <w:rPr>
        <w:rFonts w:hint="default"/>
      </w:rPr>
    </w:lvl>
    <w:lvl w:ilvl="8" w:tplc="E4F89AAE">
      <w:numFmt w:val="bullet"/>
      <w:lvlText w:val="•"/>
      <w:lvlJc w:val="left"/>
      <w:pPr>
        <w:ind w:left="2670" w:hanging="360"/>
      </w:pPr>
      <w:rPr>
        <w:rFonts w:hint="default"/>
      </w:rPr>
    </w:lvl>
  </w:abstractNum>
  <w:abstractNum w:abstractNumId="5" w15:restartNumberingAfterBreak="0">
    <w:nsid w:val="365E0253"/>
    <w:multiLevelType w:val="hybridMultilevel"/>
    <w:tmpl w:val="91A87976"/>
    <w:lvl w:ilvl="0" w:tplc="1E9CB95A">
      <w:numFmt w:val="bullet"/>
      <w:lvlText w:val="o"/>
      <w:lvlJc w:val="left"/>
      <w:pPr>
        <w:ind w:left="155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53988002"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3DA8E314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05865F50">
      <w:numFmt w:val="bullet"/>
      <w:lvlText w:val="•"/>
      <w:lvlJc w:val="left"/>
      <w:pPr>
        <w:ind w:left="4500" w:hanging="360"/>
      </w:pPr>
      <w:rPr>
        <w:rFonts w:hint="default"/>
      </w:rPr>
    </w:lvl>
    <w:lvl w:ilvl="4" w:tplc="05980D6C"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2EBE78A8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2EC6B326"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3A94A456">
      <w:numFmt w:val="bullet"/>
      <w:lvlText w:val="•"/>
      <w:lvlJc w:val="left"/>
      <w:pPr>
        <w:ind w:left="8420" w:hanging="360"/>
      </w:pPr>
      <w:rPr>
        <w:rFonts w:hint="default"/>
      </w:rPr>
    </w:lvl>
    <w:lvl w:ilvl="8" w:tplc="13225A1C">
      <w:numFmt w:val="bullet"/>
      <w:lvlText w:val="•"/>
      <w:lvlJc w:val="left"/>
      <w:pPr>
        <w:ind w:left="9400" w:hanging="360"/>
      </w:pPr>
      <w:rPr>
        <w:rFonts w:hint="default"/>
      </w:rPr>
    </w:lvl>
  </w:abstractNum>
  <w:abstractNum w:abstractNumId="6" w15:restartNumberingAfterBreak="0">
    <w:nsid w:val="3ED11E6C"/>
    <w:multiLevelType w:val="hybridMultilevel"/>
    <w:tmpl w:val="964085AE"/>
    <w:lvl w:ilvl="0" w:tplc="E604BDBC">
      <w:numFmt w:val="bullet"/>
      <w:lvlText w:val="o"/>
      <w:lvlJc w:val="left"/>
      <w:pPr>
        <w:ind w:left="155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6F7A1EC4"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97EA5AEC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91C6F5F2">
      <w:numFmt w:val="bullet"/>
      <w:lvlText w:val="•"/>
      <w:lvlJc w:val="left"/>
      <w:pPr>
        <w:ind w:left="4500" w:hanging="360"/>
      </w:pPr>
      <w:rPr>
        <w:rFonts w:hint="default"/>
      </w:rPr>
    </w:lvl>
    <w:lvl w:ilvl="4" w:tplc="F788E44C"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C77A199A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A208B378"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9A70275E">
      <w:numFmt w:val="bullet"/>
      <w:lvlText w:val="•"/>
      <w:lvlJc w:val="left"/>
      <w:pPr>
        <w:ind w:left="8420" w:hanging="360"/>
      </w:pPr>
      <w:rPr>
        <w:rFonts w:hint="default"/>
      </w:rPr>
    </w:lvl>
    <w:lvl w:ilvl="8" w:tplc="CA4C7D76">
      <w:numFmt w:val="bullet"/>
      <w:lvlText w:val="•"/>
      <w:lvlJc w:val="left"/>
      <w:pPr>
        <w:ind w:left="9400" w:hanging="360"/>
      </w:pPr>
      <w:rPr>
        <w:rFonts w:hint="default"/>
      </w:rPr>
    </w:lvl>
  </w:abstractNum>
  <w:abstractNum w:abstractNumId="7" w15:restartNumberingAfterBreak="0">
    <w:nsid w:val="435275AB"/>
    <w:multiLevelType w:val="hybridMultilevel"/>
    <w:tmpl w:val="FFD2ABF4"/>
    <w:lvl w:ilvl="0" w:tplc="2FD66AD8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82FCA3B2">
      <w:numFmt w:val="bullet"/>
      <w:lvlText w:val="●"/>
      <w:lvlJc w:val="left"/>
      <w:pPr>
        <w:ind w:left="2045" w:hanging="360"/>
      </w:pPr>
      <w:rPr>
        <w:rFonts w:hint="default"/>
        <w:w w:val="100"/>
      </w:rPr>
    </w:lvl>
    <w:lvl w:ilvl="2" w:tplc="4FDE7DFC"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C5A25DAC"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22521AC0"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C16AB3CC">
      <w:numFmt w:val="bullet"/>
      <w:lvlText w:val="•"/>
      <w:lvlJc w:val="left"/>
      <w:pPr>
        <w:ind w:left="5535" w:hanging="360"/>
      </w:pPr>
      <w:rPr>
        <w:rFonts w:hint="default"/>
      </w:rPr>
    </w:lvl>
    <w:lvl w:ilvl="6" w:tplc="0AEA2BBA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05D65A0C">
      <w:numFmt w:val="bullet"/>
      <w:lvlText w:val="•"/>
      <w:lvlJc w:val="left"/>
      <w:pPr>
        <w:ind w:left="7865" w:hanging="360"/>
      </w:pPr>
      <w:rPr>
        <w:rFonts w:hint="default"/>
      </w:rPr>
    </w:lvl>
    <w:lvl w:ilvl="8" w:tplc="DD2C5D4A">
      <w:numFmt w:val="bullet"/>
      <w:lvlText w:val="•"/>
      <w:lvlJc w:val="left"/>
      <w:pPr>
        <w:ind w:left="9030" w:hanging="360"/>
      </w:pPr>
      <w:rPr>
        <w:rFonts w:hint="default"/>
      </w:rPr>
    </w:lvl>
  </w:abstractNum>
  <w:abstractNum w:abstractNumId="8" w15:restartNumberingAfterBreak="0">
    <w:nsid w:val="450752E4"/>
    <w:multiLevelType w:val="hybridMultilevel"/>
    <w:tmpl w:val="8E1C301E"/>
    <w:lvl w:ilvl="0" w:tplc="59601AD2">
      <w:numFmt w:val="bullet"/>
      <w:lvlText w:val=""/>
      <w:lvlJc w:val="left"/>
      <w:pPr>
        <w:ind w:left="535" w:hanging="428"/>
      </w:pPr>
      <w:rPr>
        <w:rFonts w:ascii="Webdings" w:eastAsia="Webdings" w:hAnsi="Webdings" w:cs="Webdings" w:hint="default"/>
        <w:w w:val="100"/>
        <w:sz w:val="22"/>
        <w:szCs w:val="22"/>
      </w:rPr>
    </w:lvl>
    <w:lvl w:ilvl="1" w:tplc="2C6471EA">
      <w:numFmt w:val="bullet"/>
      <w:lvlText w:val="o"/>
      <w:lvlJc w:val="left"/>
      <w:pPr>
        <w:ind w:left="715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BAF870E0"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E5767F6C"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B2CCCC34"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8104E5E8">
      <w:numFmt w:val="bullet"/>
      <w:lvlText w:val="•"/>
      <w:lvlJc w:val="left"/>
      <w:pPr>
        <w:ind w:left="1834" w:hanging="360"/>
      </w:pPr>
      <w:rPr>
        <w:rFonts w:hint="default"/>
      </w:rPr>
    </w:lvl>
    <w:lvl w:ilvl="6" w:tplc="AA50499E">
      <w:numFmt w:val="bullet"/>
      <w:lvlText w:val="•"/>
      <w:lvlJc w:val="left"/>
      <w:pPr>
        <w:ind w:left="2113" w:hanging="360"/>
      </w:pPr>
      <w:rPr>
        <w:rFonts w:hint="default"/>
      </w:rPr>
    </w:lvl>
    <w:lvl w:ilvl="7" w:tplc="8C5AF248">
      <w:numFmt w:val="bullet"/>
      <w:lvlText w:val="•"/>
      <w:lvlJc w:val="left"/>
      <w:pPr>
        <w:ind w:left="2392" w:hanging="360"/>
      </w:pPr>
      <w:rPr>
        <w:rFonts w:hint="default"/>
      </w:rPr>
    </w:lvl>
    <w:lvl w:ilvl="8" w:tplc="7C94A92A">
      <w:numFmt w:val="bullet"/>
      <w:lvlText w:val="•"/>
      <w:lvlJc w:val="left"/>
      <w:pPr>
        <w:ind w:left="2670" w:hanging="360"/>
      </w:pPr>
      <w:rPr>
        <w:rFonts w:hint="default"/>
      </w:rPr>
    </w:lvl>
  </w:abstractNum>
  <w:abstractNum w:abstractNumId="9" w15:restartNumberingAfterBreak="0">
    <w:nsid w:val="4FF06698"/>
    <w:multiLevelType w:val="hybridMultilevel"/>
    <w:tmpl w:val="34F4FC6E"/>
    <w:lvl w:ilvl="0" w:tplc="95F68172">
      <w:numFmt w:val="bullet"/>
      <w:lvlText w:val=""/>
      <w:lvlJc w:val="left"/>
      <w:pPr>
        <w:ind w:left="534" w:hanging="428"/>
      </w:pPr>
      <w:rPr>
        <w:rFonts w:ascii="Webdings" w:eastAsia="Webdings" w:hAnsi="Webdings" w:cs="Webdings" w:hint="default"/>
        <w:w w:val="100"/>
        <w:sz w:val="22"/>
        <w:szCs w:val="22"/>
      </w:rPr>
    </w:lvl>
    <w:lvl w:ilvl="1" w:tplc="853268B2">
      <w:numFmt w:val="bullet"/>
      <w:lvlText w:val="o"/>
      <w:lvlJc w:val="left"/>
      <w:pPr>
        <w:ind w:left="714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28CFF54"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CEE4A4B4"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FD7E6846"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D1A646C0">
      <w:numFmt w:val="bullet"/>
      <w:lvlText w:val="•"/>
      <w:lvlJc w:val="left"/>
      <w:pPr>
        <w:ind w:left="1834" w:hanging="360"/>
      </w:pPr>
      <w:rPr>
        <w:rFonts w:hint="default"/>
      </w:rPr>
    </w:lvl>
    <w:lvl w:ilvl="6" w:tplc="9FAACEBC">
      <w:numFmt w:val="bullet"/>
      <w:lvlText w:val="•"/>
      <w:lvlJc w:val="left"/>
      <w:pPr>
        <w:ind w:left="2113" w:hanging="360"/>
      </w:pPr>
      <w:rPr>
        <w:rFonts w:hint="default"/>
      </w:rPr>
    </w:lvl>
    <w:lvl w:ilvl="7" w:tplc="7CB23B36">
      <w:numFmt w:val="bullet"/>
      <w:lvlText w:val="•"/>
      <w:lvlJc w:val="left"/>
      <w:pPr>
        <w:ind w:left="2392" w:hanging="360"/>
      </w:pPr>
      <w:rPr>
        <w:rFonts w:hint="default"/>
      </w:rPr>
    </w:lvl>
    <w:lvl w:ilvl="8" w:tplc="08D402B0">
      <w:numFmt w:val="bullet"/>
      <w:lvlText w:val="•"/>
      <w:lvlJc w:val="left"/>
      <w:pPr>
        <w:ind w:left="267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A80"/>
    <w:rsid w:val="00037763"/>
    <w:rsid w:val="000864BE"/>
    <w:rsid w:val="000E1AB9"/>
    <w:rsid w:val="002F69F8"/>
    <w:rsid w:val="00311E72"/>
    <w:rsid w:val="00312C18"/>
    <w:rsid w:val="00320E50"/>
    <w:rsid w:val="003D0D80"/>
    <w:rsid w:val="003D35E5"/>
    <w:rsid w:val="003E0DE6"/>
    <w:rsid w:val="0048349B"/>
    <w:rsid w:val="004F2791"/>
    <w:rsid w:val="00533432"/>
    <w:rsid w:val="00555CD6"/>
    <w:rsid w:val="005738C2"/>
    <w:rsid w:val="006115B3"/>
    <w:rsid w:val="00614CF7"/>
    <w:rsid w:val="006566DB"/>
    <w:rsid w:val="007769F0"/>
    <w:rsid w:val="007776BA"/>
    <w:rsid w:val="007D6552"/>
    <w:rsid w:val="007E4CDF"/>
    <w:rsid w:val="00807769"/>
    <w:rsid w:val="00817538"/>
    <w:rsid w:val="0088548B"/>
    <w:rsid w:val="00890214"/>
    <w:rsid w:val="008909A9"/>
    <w:rsid w:val="0092290C"/>
    <w:rsid w:val="00952114"/>
    <w:rsid w:val="009618F3"/>
    <w:rsid w:val="009654A0"/>
    <w:rsid w:val="00990921"/>
    <w:rsid w:val="009C4BA5"/>
    <w:rsid w:val="009C5AD5"/>
    <w:rsid w:val="00A01AE7"/>
    <w:rsid w:val="00A3297D"/>
    <w:rsid w:val="00A530CC"/>
    <w:rsid w:val="00A96A5E"/>
    <w:rsid w:val="00B36A80"/>
    <w:rsid w:val="00B42D63"/>
    <w:rsid w:val="00B464EB"/>
    <w:rsid w:val="00B47332"/>
    <w:rsid w:val="00B974ED"/>
    <w:rsid w:val="00C02C54"/>
    <w:rsid w:val="00C15842"/>
    <w:rsid w:val="00C2036C"/>
    <w:rsid w:val="00C41969"/>
    <w:rsid w:val="00C50D9B"/>
    <w:rsid w:val="00C73DC8"/>
    <w:rsid w:val="00C87BE4"/>
    <w:rsid w:val="00CB0BB7"/>
    <w:rsid w:val="00CD65BA"/>
    <w:rsid w:val="00D270E0"/>
    <w:rsid w:val="00D47367"/>
    <w:rsid w:val="00D61B05"/>
    <w:rsid w:val="00D878F3"/>
    <w:rsid w:val="00DC408D"/>
    <w:rsid w:val="00E20DFA"/>
    <w:rsid w:val="00E24AF5"/>
    <w:rsid w:val="00E428E6"/>
    <w:rsid w:val="00F04F43"/>
    <w:rsid w:val="00F06395"/>
    <w:rsid w:val="00F2762E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0297DBB9"/>
  <w15:docId w15:val="{50C848D2-6598-423D-A4D5-E428C541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0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7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559"/>
      <w:outlineLvl w:val="2"/>
    </w:pPr>
    <w:rPr>
      <w:rFonts w:ascii="Century Gothic" w:eastAsia="Century Gothic" w:hAnsi="Century Gothic" w:cs="Century Gothic"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45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"/>
      <w:ind w:left="1055"/>
    </w:pPr>
    <w:rPr>
      <w:rFonts w:ascii="Arial Narrow" w:eastAsia="Arial Narrow" w:hAnsi="Arial Narrow" w:cs="Arial Narrow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1190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C4B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forms.office.com/Pages/ResponsePage.aspx?id=3tkgKC3cY0OGJvKwA0OMRdh_nxzVFhtJq0xTerQ5AclUNjQxVzlKUFlEMjBPSTVMUk5KM05XUFpWSi4u" TargetMode="External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hyperlink" Target="https://forms.office.com/Pages/ResponsePage.aspx?id=3tkgKC3cY0OGJvKwA0OMRdh_nxzVFhtJq0xTerQ5AclUNjQxVzlKUFlEMjBPSTVMUk5KM05XUFpWSi4u" TargetMode="External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8" Type="http://schemas.openxmlformats.org/officeDocument/2006/relationships/hyperlink" Target="mailto:K12csp@cdph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5260</Words>
  <Characters>29984</Characters>
  <Application>Microsoft Office Word</Application>
  <DocSecurity>0</DocSecurity>
  <Lines>249</Lines>
  <Paragraphs>70</Paragraphs>
  <ScaleCrop>false</ScaleCrop>
  <Company/>
  <LinksUpToDate>false</LinksUpToDate>
  <CharactersWithSpaces>35174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- V3</dc:title>
  <cp:lastModifiedBy>Chantel Caldwell</cp:lastModifiedBy>
  <cp:revision>6</cp:revision>
  <dcterms:created xsi:type="dcterms:W3CDTF">2021-04-14T03:04:00Z</dcterms:created>
  <dcterms:modified xsi:type="dcterms:W3CDTF">2021-04-20T18:23:00Z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2021-04-14T00:00:00Z</vt:filetime>
  </property>
</Properties>
</file>